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5E9456" w14:textId="76C6BCAD" w:rsidR="0045337B" w:rsidRPr="00D80C46" w:rsidRDefault="00530511" w:rsidP="000C2546">
      <w:pPr>
        <w:pStyle w:val="Title"/>
        <w:rPr>
          <w:lang w:val="en-GB"/>
        </w:rPr>
      </w:pPr>
      <w:r w:rsidRPr="00D80C46">
        <w:rPr>
          <w:lang w:val="en-GB"/>
        </w:rPr>
        <w:t>Guided Tour - Authoring in Clilstore</w:t>
      </w:r>
    </w:p>
    <w:p w14:paraId="355971FB" w14:textId="4DF0E964" w:rsidR="00571E85" w:rsidRPr="00D80C46" w:rsidRDefault="00571E85" w:rsidP="00571E85">
      <w:pPr>
        <w:pStyle w:val="Heading2"/>
        <w:rPr>
          <w:lang w:val="en-GB"/>
        </w:rPr>
      </w:pPr>
      <w:r w:rsidRPr="00D80C46">
        <w:rPr>
          <w:lang w:val="en-GB"/>
        </w:rPr>
        <w:t>Elementary steps</w:t>
      </w:r>
    </w:p>
    <w:p w14:paraId="4141365A" w14:textId="192E2A17" w:rsidR="00530511" w:rsidRPr="00D80C46" w:rsidRDefault="00571E85" w:rsidP="00E63609">
      <w:pPr>
        <w:rPr>
          <w:rStyle w:val="Hyperlink"/>
          <w:lang w:val="en-GB"/>
        </w:rPr>
      </w:pPr>
      <w:r w:rsidRPr="00D80C46">
        <w:rPr>
          <w:lang w:val="en-GB"/>
        </w:rPr>
        <w:t>This is a</w:t>
      </w:r>
      <w:r w:rsidR="00530511" w:rsidRPr="00D80C46">
        <w:rPr>
          <w:lang w:val="en-GB"/>
        </w:rPr>
        <w:t xml:space="preserve"> </w:t>
      </w:r>
      <w:proofErr w:type="gramStart"/>
      <w:r w:rsidR="00530511" w:rsidRPr="00D80C46">
        <w:rPr>
          <w:lang w:val="en-GB"/>
        </w:rPr>
        <w:t>step by step</w:t>
      </w:r>
      <w:proofErr w:type="gramEnd"/>
      <w:r w:rsidR="00530511" w:rsidRPr="00D80C46">
        <w:rPr>
          <w:lang w:val="en-GB"/>
        </w:rPr>
        <w:t xml:space="preserve"> guide demonstrating how to make an online unit with video and text where all </w:t>
      </w:r>
      <w:r w:rsidR="00590EDD" w:rsidRPr="00D80C46">
        <w:rPr>
          <w:lang w:val="en-GB"/>
        </w:rPr>
        <w:t xml:space="preserve">the </w:t>
      </w:r>
      <w:r w:rsidR="00530511" w:rsidRPr="00D80C46">
        <w:rPr>
          <w:lang w:val="en-GB"/>
        </w:rPr>
        <w:t xml:space="preserve">words are linked to a </w:t>
      </w:r>
      <w:r w:rsidR="00590EDD" w:rsidRPr="00D80C46">
        <w:rPr>
          <w:lang w:val="en-GB"/>
        </w:rPr>
        <w:t>variety</w:t>
      </w:r>
      <w:r w:rsidR="00530511" w:rsidRPr="00D80C46">
        <w:rPr>
          <w:lang w:val="en-GB"/>
        </w:rPr>
        <w:t xml:space="preserve"> of online dictionaries. The unit demonstrated is found at </w:t>
      </w:r>
      <w:hyperlink r:id="rId8" w:history="1">
        <w:r w:rsidR="00530511" w:rsidRPr="00D80C46">
          <w:rPr>
            <w:rStyle w:val="Hyperlink"/>
            <w:lang w:val="en-GB"/>
          </w:rPr>
          <w:t>http://multidict.net/cs/780</w:t>
        </w:r>
      </w:hyperlink>
    </w:p>
    <w:p w14:paraId="1B1163A3" w14:textId="77777777" w:rsidR="00590EDD" w:rsidRPr="00D80C46" w:rsidRDefault="00590EDD" w:rsidP="00590EDD">
      <w:pPr>
        <w:jc w:val="both"/>
        <w:rPr>
          <w:lang w:val="en-GB"/>
        </w:rPr>
      </w:pPr>
    </w:p>
    <w:p w14:paraId="756D5D90" w14:textId="0A3E5CE4" w:rsidR="00A92354" w:rsidRPr="00D80C46" w:rsidRDefault="00E1319E" w:rsidP="00590EDD">
      <w:pPr>
        <w:jc w:val="center"/>
        <w:rPr>
          <w:lang w:val="en-GB"/>
        </w:rPr>
      </w:pPr>
      <w:r w:rsidRPr="00D80C46">
        <w:rPr>
          <w:noProof/>
          <w:lang w:val="en-GB"/>
        </w:rPr>
        <w:drawing>
          <wp:inline distT="0" distB="0" distL="0" distR="0" wp14:anchorId="1E3C58D3" wp14:editId="15737AE5">
            <wp:extent cx="5257800" cy="3695700"/>
            <wp:effectExtent l="0" t="0" r="0" b="12700"/>
            <wp:docPr id="10" name="Picture 10" descr="ba-kent:2011 projects:Dissemination:brochure:Clilstore Iat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-kent:2011 projects:Dissemination:brochure:Clilstore Iate.tif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1EE69" w14:textId="282C2D10" w:rsidR="00530511" w:rsidRPr="00D80C46" w:rsidRDefault="00590EDD" w:rsidP="00590EDD">
      <w:pPr>
        <w:pStyle w:val="Subtitle"/>
        <w:jc w:val="center"/>
        <w:rPr>
          <w:lang w:val="en-GB"/>
        </w:rPr>
      </w:pPr>
      <w:r w:rsidRPr="00D80C46">
        <w:rPr>
          <w:lang w:val="en-GB"/>
        </w:rPr>
        <w:t xml:space="preserve">Figure 1. </w:t>
      </w:r>
      <w:proofErr w:type="gramStart"/>
      <w:r w:rsidR="00530511" w:rsidRPr="00D80C46">
        <w:rPr>
          <w:lang w:val="en-GB"/>
        </w:rPr>
        <w:t>Unit</w:t>
      </w:r>
      <w:r w:rsidRPr="00D80C46">
        <w:rPr>
          <w:lang w:val="en-GB"/>
        </w:rPr>
        <w:t xml:space="preserve"> 780 after a click on the word “</w:t>
      </w:r>
      <w:r w:rsidR="00E1319E" w:rsidRPr="00D80C46">
        <w:rPr>
          <w:lang w:val="en-GB"/>
        </w:rPr>
        <w:t>array</w:t>
      </w:r>
      <w:r w:rsidR="00530511" w:rsidRPr="00D80C46">
        <w:rPr>
          <w:lang w:val="en-GB"/>
        </w:rPr>
        <w:t>”</w:t>
      </w:r>
      <w:r w:rsidRPr="00D80C46">
        <w:rPr>
          <w:lang w:val="en-GB"/>
        </w:rPr>
        <w:t>.</w:t>
      </w:r>
      <w:proofErr w:type="gramEnd"/>
    </w:p>
    <w:p w14:paraId="1A21B80A" w14:textId="77777777" w:rsidR="00072F29" w:rsidRPr="00D80C46" w:rsidRDefault="00072F29">
      <w:pPr>
        <w:rPr>
          <w:lang w:val="en-GB"/>
        </w:rPr>
      </w:pPr>
    </w:p>
    <w:p w14:paraId="37C71108" w14:textId="7A39A886" w:rsidR="00530511" w:rsidRPr="00D80C46" w:rsidRDefault="00530511" w:rsidP="00E63609">
      <w:pPr>
        <w:rPr>
          <w:lang w:val="en-GB"/>
        </w:rPr>
      </w:pPr>
      <w:r w:rsidRPr="00D80C46">
        <w:rPr>
          <w:lang w:val="en-GB"/>
        </w:rPr>
        <w:t xml:space="preserve">Go to </w:t>
      </w:r>
      <w:hyperlink r:id="rId10" w:history="1">
        <w:r w:rsidRPr="00D80C46">
          <w:rPr>
            <w:rStyle w:val="Hyperlink"/>
            <w:lang w:val="en-GB"/>
          </w:rPr>
          <w:t>http://multidict.net/clilstore</w:t>
        </w:r>
      </w:hyperlink>
      <w:r w:rsidRPr="00D80C46">
        <w:rPr>
          <w:lang w:val="en-GB"/>
        </w:rPr>
        <w:t xml:space="preserve"> and </w:t>
      </w:r>
      <w:r w:rsidR="00590EDD" w:rsidRPr="00D80C46">
        <w:rPr>
          <w:lang w:val="en-GB"/>
        </w:rPr>
        <w:t>click “</w:t>
      </w:r>
      <w:r w:rsidRPr="00D80C46">
        <w:rPr>
          <w:lang w:val="en-GB"/>
        </w:rPr>
        <w:t xml:space="preserve">register”. It is now time to select a user name, password and </w:t>
      </w:r>
      <w:r w:rsidR="00833673" w:rsidRPr="00D80C46">
        <w:rPr>
          <w:lang w:val="en-GB"/>
        </w:rPr>
        <w:t>provide your</w:t>
      </w:r>
      <w:r w:rsidRPr="00D80C46">
        <w:rPr>
          <w:lang w:val="en-GB"/>
        </w:rPr>
        <w:t xml:space="preserve"> first name, family name, and e-mail address. </w:t>
      </w:r>
    </w:p>
    <w:p w14:paraId="7A0EDFF1" w14:textId="77777777" w:rsidR="003903F9" w:rsidRPr="00D80C46" w:rsidRDefault="003903F9">
      <w:pPr>
        <w:rPr>
          <w:lang w:val="en-GB"/>
        </w:rPr>
      </w:pPr>
    </w:p>
    <w:p w14:paraId="786894CE" w14:textId="5CDBDCD1" w:rsidR="003903F9" w:rsidRPr="00D80C46" w:rsidRDefault="009F1EDD" w:rsidP="00590EDD">
      <w:pPr>
        <w:jc w:val="center"/>
        <w:rPr>
          <w:lang w:val="en-GB"/>
        </w:rPr>
      </w:pPr>
      <w:r w:rsidRPr="00D80C46">
        <w:rPr>
          <w:noProof/>
          <w:lang w:val="en-GB"/>
        </w:rPr>
        <w:drawing>
          <wp:inline distT="0" distB="0" distL="0" distR="0" wp14:anchorId="79B31A16" wp14:editId="3FF2E340">
            <wp:extent cx="4108069" cy="17145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lstore.tif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069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2DE65" w14:textId="5C6E5A91" w:rsidR="00820897" w:rsidRPr="00D80C46" w:rsidRDefault="00590EDD" w:rsidP="00590EDD">
      <w:pPr>
        <w:pStyle w:val="Subtitle"/>
        <w:jc w:val="center"/>
        <w:rPr>
          <w:lang w:val="en-GB"/>
        </w:rPr>
      </w:pPr>
      <w:r w:rsidRPr="00D80C46">
        <w:rPr>
          <w:lang w:val="en-GB"/>
        </w:rPr>
        <w:t xml:space="preserve">Figure 2: </w:t>
      </w:r>
      <w:r w:rsidR="00530511" w:rsidRPr="00D80C46">
        <w:rPr>
          <w:lang w:val="en-GB"/>
        </w:rPr>
        <w:t>The Clilstore entry page</w:t>
      </w:r>
      <w:r w:rsidRPr="00D80C46">
        <w:rPr>
          <w:lang w:val="en-GB"/>
        </w:rPr>
        <w:t>.</w:t>
      </w:r>
    </w:p>
    <w:p w14:paraId="035A91C0" w14:textId="77777777" w:rsidR="00820897" w:rsidRPr="00D80C46" w:rsidRDefault="00820897" w:rsidP="00820897">
      <w:pPr>
        <w:rPr>
          <w:lang w:val="en-GB"/>
        </w:rPr>
      </w:pPr>
    </w:p>
    <w:p w14:paraId="7AAE98C9" w14:textId="77777777" w:rsidR="007D1D7B" w:rsidRPr="00D80C46" w:rsidRDefault="007D1D7B" w:rsidP="00580FC5">
      <w:pPr>
        <w:rPr>
          <w:lang w:val="en-GB"/>
        </w:rPr>
      </w:pPr>
    </w:p>
    <w:p w14:paraId="4FD7EA25" w14:textId="109557C0" w:rsidR="00820897" w:rsidRPr="00D80C46" w:rsidRDefault="00820897" w:rsidP="00590EDD">
      <w:pPr>
        <w:jc w:val="center"/>
        <w:rPr>
          <w:lang w:val="en-GB"/>
        </w:rPr>
      </w:pPr>
      <w:r w:rsidRPr="00D80C46">
        <w:rPr>
          <w:noProof/>
          <w:lang w:val="en-GB"/>
        </w:rPr>
        <w:drawing>
          <wp:inline distT="0" distB="0" distL="0" distR="0" wp14:anchorId="029CF3FE" wp14:editId="06335773">
            <wp:extent cx="3768025" cy="1485323"/>
            <wp:effectExtent l="0" t="0" r="0" b="0"/>
            <wp:docPr id="2" name="Picture 2" descr="ba-kent:2011 projects:Dissemination:brochure:logged in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-kent:2011 projects:Dissemination:brochure:logged in.tif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25" cy="148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429E1" w14:textId="5693D287" w:rsidR="00590EDD" w:rsidRPr="00D80C46" w:rsidRDefault="00590EDD" w:rsidP="00590EDD">
      <w:pPr>
        <w:pStyle w:val="Subtitle"/>
        <w:jc w:val="center"/>
        <w:rPr>
          <w:lang w:val="en-GB"/>
        </w:rPr>
      </w:pPr>
      <w:r w:rsidRPr="00D80C46">
        <w:rPr>
          <w:lang w:val="en-GB"/>
        </w:rPr>
        <w:t>Figure 3: The Clilstore home page.</w:t>
      </w:r>
    </w:p>
    <w:p w14:paraId="0DB8A696" w14:textId="77777777" w:rsidR="00530511" w:rsidRPr="00D80C46" w:rsidRDefault="00530511" w:rsidP="00820897">
      <w:pPr>
        <w:rPr>
          <w:lang w:val="en-GB"/>
        </w:rPr>
      </w:pPr>
    </w:p>
    <w:p w14:paraId="082AE7F1" w14:textId="601667AA" w:rsidR="00820897" w:rsidRPr="00D80C46" w:rsidRDefault="00833673" w:rsidP="00E63609">
      <w:pPr>
        <w:rPr>
          <w:lang w:val="en-GB"/>
        </w:rPr>
      </w:pPr>
      <w:r w:rsidRPr="00D80C46">
        <w:rPr>
          <w:lang w:val="en-GB"/>
        </w:rPr>
        <w:t>H</w:t>
      </w:r>
      <w:r w:rsidR="00530511" w:rsidRPr="00D80C46">
        <w:rPr>
          <w:lang w:val="en-GB"/>
        </w:rPr>
        <w:t>aving logged in</w:t>
      </w:r>
      <w:r w:rsidR="00590EDD" w:rsidRPr="00D80C46">
        <w:rPr>
          <w:lang w:val="en-GB"/>
        </w:rPr>
        <w:t>,</w:t>
      </w:r>
      <w:r w:rsidR="00530511" w:rsidRPr="00D80C46">
        <w:rPr>
          <w:lang w:val="en-GB"/>
        </w:rPr>
        <w:t xml:space="preserve"> </w:t>
      </w:r>
      <w:r w:rsidRPr="00D80C46">
        <w:rPr>
          <w:lang w:val="en-GB"/>
        </w:rPr>
        <w:t>one can create new units or edit existing units (</w:t>
      </w:r>
      <w:r w:rsidR="00430B8A" w:rsidRPr="00D80C46">
        <w:rPr>
          <w:lang w:val="en-GB"/>
        </w:rPr>
        <w:t xml:space="preserve">it is </w:t>
      </w:r>
      <w:r w:rsidRPr="00D80C46">
        <w:rPr>
          <w:lang w:val="en-GB"/>
        </w:rPr>
        <w:t xml:space="preserve">also </w:t>
      </w:r>
      <w:r w:rsidR="00430B8A" w:rsidRPr="00D80C46">
        <w:rPr>
          <w:lang w:val="en-GB"/>
        </w:rPr>
        <w:t xml:space="preserve">possible to delete </w:t>
      </w:r>
      <w:r w:rsidR="00430B8A" w:rsidRPr="00D80C46">
        <w:rPr>
          <w:color w:val="FF0000"/>
          <w:lang w:val="en-GB"/>
        </w:rPr>
        <w:t xml:space="preserve">X </w:t>
      </w:r>
      <w:r w:rsidR="00430B8A" w:rsidRPr="00D80C46">
        <w:rPr>
          <w:lang w:val="en-GB"/>
        </w:rPr>
        <w:t xml:space="preserve">one’s own </w:t>
      </w:r>
      <w:r w:rsidRPr="00D80C46">
        <w:rPr>
          <w:lang w:val="en-GB"/>
        </w:rPr>
        <w:t xml:space="preserve">existing </w:t>
      </w:r>
      <w:r w:rsidR="00430B8A" w:rsidRPr="00D80C46">
        <w:rPr>
          <w:lang w:val="en-GB"/>
        </w:rPr>
        <w:t>units)</w:t>
      </w:r>
      <w:r w:rsidR="00530511" w:rsidRPr="00D80C46">
        <w:rPr>
          <w:lang w:val="en-GB"/>
        </w:rPr>
        <w:t xml:space="preserve">. Now it’s time to click </w:t>
      </w:r>
      <w:r w:rsidR="00590EDD" w:rsidRPr="00D80C46">
        <w:rPr>
          <w:lang w:val="en-GB"/>
        </w:rPr>
        <w:t>“</w:t>
      </w:r>
      <w:r w:rsidR="00820897" w:rsidRPr="00D80C46">
        <w:rPr>
          <w:lang w:val="en-GB"/>
        </w:rPr>
        <w:t>Create a unit”</w:t>
      </w:r>
      <w:r w:rsidR="00590EDD" w:rsidRPr="00D80C46">
        <w:rPr>
          <w:lang w:val="en-GB"/>
        </w:rPr>
        <w:t>.</w:t>
      </w:r>
    </w:p>
    <w:p w14:paraId="54FC9095" w14:textId="77777777" w:rsidR="00530511" w:rsidRPr="00D80C46" w:rsidRDefault="00530511" w:rsidP="00820897">
      <w:pPr>
        <w:rPr>
          <w:lang w:val="en-GB"/>
        </w:rPr>
      </w:pPr>
    </w:p>
    <w:p w14:paraId="323ACF80" w14:textId="0BFE364C" w:rsidR="00820897" w:rsidRPr="00D80C46" w:rsidRDefault="003A6E6F" w:rsidP="00590EDD">
      <w:pPr>
        <w:jc w:val="center"/>
        <w:rPr>
          <w:lang w:val="en-GB"/>
        </w:rPr>
      </w:pPr>
      <w:r w:rsidRPr="00D80C46">
        <w:rPr>
          <w:noProof/>
          <w:lang w:val="en-GB"/>
        </w:rPr>
        <w:drawing>
          <wp:inline distT="0" distB="0" distL="0" distR="0" wp14:anchorId="6CF4FA69" wp14:editId="534A0694">
            <wp:extent cx="5447907" cy="3949700"/>
            <wp:effectExtent l="0" t="0" r="0" b="0"/>
            <wp:docPr id="4" name="Picture 4" descr="ba-kent:2011 projects:Dissemination:brochure:new clilstore pag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-kent:2011 projects:Dissemination:brochure:new clilstore page.tif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907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71723" w14:textId="29DD2EEC" w:rsidR="00820897" w:rsidRPr="00D80C46" w:rsidRDefault="00590EDD" w:rsidP="00590EDD">
      <w:pPr>
        <w:pStyle w:val="Subtitle"/>
        <w:jc w:val="center"/>
        <w:rPr>
          <w:lang w:val="en-GB"/>
        </w:rPr>
      </w:pPr>
      <w:r w:rsidRPr="00D80C46">
        <w:rPr>
          <w:lang w:val="en-GB"/>
        </w:rPr>
        <w:t xml:space="preserve">Figure 4: </w:t>
      </w:r>
      <w:r w:rsidR="00530511" w:rsidRPr="00D80C46">
        <w:rPr>
          <w:lang w:val="en-GB"/>
        </w:rPr>
        <w:t xml:space="preserve">Creation of a unit in </w:t>
      </w:r>
      <w:r w:rsidR="003A6E6F" w:rsidRPr="00D80C46">
        <w:rPr>
          <w:lang w:val="en-GB"/>
        </w:rPr>
        <w:t xml:space="preserve">Clilstore </w:t>
      </w:r>
      <w:r w:rsidR="00530511" w:rsidRPr="00D80C46">
        <w:rPr>
          <w:lang w:val="en-GB"/>
        </w:rPr>
        <w:t>with video and text</w:t>
      </w:r>
      <w:r w:rsidRPr="00D80C46">
        <w:rPr>
          <w:lang w:val="en-GB"/>
        </w:rPr>
        <w:t>.</w:t>
      </w:r>
    </w:p>
    <w:p w14:paraId="1F139D6B" w14:textId="77777777" w:rsidR="00530511" w:rsidRPr="00D80C46" w:rsidRDefault="00530511" w:rsidP="003A6E6F">
      <w:pPr>
        <w:rPr>
          <w:lang w:val="en-GB"/>
        </w:rPr>
      </w:pPr>
    </w:p>
    <w:p w14:paraId="493A1575" w14:textId="4E579CEA" w:rsidR="00530511" w:rsidRPr="00D80C46" w:rsidRDefault="00530511" w:rsidP="00E63609">
      <w:pPr>
        <w:rPr>
          <w:lang w:val="en-GB"/>
        </w:rPr>
      </w:pPr>
      <w:r w:rsidRPr="00D80C46">
        <w:rPr>
          <w:lang w:val="en-GB"/>
        </w:rPr>
        <w:t>The “Create a unit” page has a number of fields and</w:t>
      </w:r>
      <w:r w:rsidR="00EF510F" w:rsidRPr="00D80C46">
        <w:rPr>
          <w:lang w:val="en-GB"/>
        </w:rPr>
        <w:t xml:space="preserve"> options. This description will go through them from </w:t>
      </w:r>
      <w:r w:rsidR="00833673" w:rsidRPr="00D80C46">
        <w:rPr>
          <w:lang w:val="en-GB"/>
        </w:rPr>
        <w:t>top to bottom</w:t>
      </w:r>
      <w:r w:rsidR="00EF510F" w:rsidRPr="00D80C46">
        <w:rPr>
          <w:lang w:val="en-GB"/>
        </w:rPr>
        <w:t>:</w:t>
      </w:r>
    </w:p>
    <w:p w14:paraId="00CB6FAA" w14:textId="77777777" w:rsidR="00530511" w:rsidRPr="00D80C46" w:rsidRDefault="00530511" w:rsidP="00E63609">
      <w:pPr>
        <w:rPr>
          <w:lang w:val="en-GB"/>
        </w:rPr>
      </w:pPr>
    </w:p>
    <w:p w14:paraId="691C1D88" w14:textId="6816498E" w:rsidR="003A6E6F" w:rsidRPr="00D80C46" w:rsidRDefault="003A6E6F" w:rsidP="00E63609">
      <w:pPr>
        <w:pStyle w:val="ListParagraph"/>
        <w:numPr>
          <w:ilvl w:val="0"/>
          <w:numId w:val="2"/>
        </w:numPr>
        <w:rPr>
          <w:lang w:val="en-GB"/>
        </w:rPr>
      </w:pPr>
      <w:r w:rsidRPr="00D80C46">
        <w:rPr>
          <w:lang w:val="en-GB"/>
        </w:rPr>
        <w:t xml:space="preserve">Title: </w:t>
      </w:r>
      <w:r w:rsidR="007638D9" w:rsidRPr="00D80C46">
        <w:rPr>
          <w:lang w:val="en-GB"/>
        </w:rPr>
        <w:t>Write a suitable heading</w:t>
      </w:r>
      <w:r w:rsidR="00EF510F" w:rsidRPr="00D80C46">
        <w:rPr>
          <w:lang w:val="en-GB"/>
        </w:rPr>
        <w:t xml:space="preserve"> for the new unit</w:t>
      </w:r>
      <w:r w:rsidR="007638D9" w:rsidRPr="00D80C46">
        <w:rPr>
          <w:lang w:val="en-GB"/>
        </w:rPr>
        <w:t>.</w:t>
      </w:r>
    </w:p>
    <w:p w14:paraId="064A316F" w14:textId="6107322A" w:rsidR="003A6E6F" w:rsidRPr="00D80C46" w:rsidRDefault="007638D9" w:rsidP="00E63609">
      <w:pPr>
        <w:pStyle w:val="ListParagraph"/>
        <w:numPr>
          <w:ilvl w:val="0"/>
          <w:numId w:val="2"/>
        </w:numPr>
        <w:rPr>
          <w:lang w:val="en-GB"/>
        </w:rPr>
      </w:pPr>
      <w:r w:rsidRPr="00D80C46">
        <w:rPr>
          <w:lang w:val="en-GB"/>
        </w:rPr>
        <w:t>Embed Code &gt; “</w:t>
      </w:r>
      <w:r w:rsidR="003A6E6F" w:rsidRPr="00D80C46">
        <w:rPr>
          <w:lang w:val="en-GB"/>
        </w:rPr>
        <w:t xml:space="preserve">Float”: </w:t>
      </w:r>
      <w:r w:rsidR="00833673" w:rsidRPr="00D80C46">
        <w:rPr>
          <w:lang w:val="en-GB"/>
        </w:rPr>
        <w:t>Choose where</w:t>
      </w:r>
      <w:r w:rsidR="00EF510F" w:rsidRPr="00D80C46">
        <w:rPr>
          <w:lang w:val="en-GB"/>
        </w:rPr>
        <w:t xml:space="preserve"> th</w:t>
      </w:r>
      <w:r w:rsidR="000827AE" w:rsidRPr="00D80C46">
        <w:rPr>
          <w:lang w:val="en-GB"/>
        </w:rPr>
        <w:t>e text will be positioned</w:t>
      </w:r>
      <w:r w:rsidR="00833673" w:rsidRPr="00D80C46">
        <w:rPr>
          <w:lang w:val="en-GB"/>
        </w:rPr>
        <w:t xml:space="preserve"> in relation to </w:t>
      </w:r>
      <w:r w:rsidR="000827AE" w:rsidRPr="00D80C46">
        <w:rPr>
          <w:lang w:val="en-GB"/>
        </w:rPr>
        <w:t>the</w:t>
      </w:r>
      <w:r w:rsidR="00833673" w:rsidRPr="00D80C46">
        <w:rPr>
          <w:lang w:val="en-GB"/>
        </w:rPr>
        <w:t xml:space="preserve"> video/</w:t>
      </w:r>
      <w:r w:rsidR="00EF510F" w:rsidRPr="00D80C46">
        <w:rPr>
          <w:lang w:val="en-GB"/>
        </w:rPr>
        <w:t xml:space="preserve">audio player </w:t>
      </w:r>
      <w:r w:rsidR="00833673" w:rsidRPr="00D80C46">
        <w:rPr>
          <w:lang w:val="en-GB"/>
        </w:rPr>
        <w:t xml:space="preserve">frame </w:t>
      </w:r>
      <w:r w:rsidR="00EF510F" w:rsidRPr="00D80C46">
        <w:rPr>
          <w:lang w:val="en-GB"/>
        </w:rPr>
        <w:t>or photo</w:t>
      </w:r>
      <w:r w:rsidRPr="00D80C46">
        <w:rPr>
          <w:lang w:val="en-GB"/>
        </w:rPr>
        <w:t>.</w:t>
      </w:r>
    </w:p>
    <w:p w14:paraId="38A05C76" w14:textId="51660E15" w:rsidR="00AF1AB8" w:rsidRPr="00D80C46" w:rsidRDefault="003A6E6F" w:rsidP="00E63609">
      <w:pPr>
        <w:pStyle w:val="ListParagraph"/>
        <w:numPr>
          <w:ilvl w:val="0"/>
          <w:numId w:val="2"/>
        </w:numPr>
        <w:rPr>
          <w:lang w:val="en-GB"/>
        </w:rPr>
      </w:pPr>
      <w:r w:rsidRPr="00D80C46">
        <w:rPr>
          <w:lang w:val="en-GB"/>
        </w:rPr>
        <w:t xml:space="preserve">Embed Code: </w:t>
      </w:r>
      <w:r w:rsidR="00EF510F" w:rsidRPr="00D80C46">
        <w:rPr>
          <w:lang w:val="en-GB"/>
        </w:rPr>
        <w:t xml:space="preserve">In order to embed a video/audio or photo </w:t>
      </w:r>
      <w:r w:rsidR="004D3C63" w:rsidRPr="00D80C46">
        <w:rPr>
          <w:lang w:val="en-GB"/>
        </w:rPr>
        <w:t>from Youtube.com, TED.COM, Vimeo.com, Flickr.com</w:t>
      </w:r>
      <w:r w:rsidR="007638D9" w:rsidRPr="00D80C46">
        <w:rPr>
          <w:lang w:val="en-GB"/>
        </w:rPr>
        <w:t>,</w:t>
      </w:r>
      <w:r w:rsidR="004D3C63" w:rsidRPr="00D80C46">
        <w:rPr>
          <w:lang w:val="en-GB"/>
        </w:rPr>
        <w:t xml:space="preserve"> etc. one has</w:t>
      </w:r>
      <w:r w:rsidR="00EF510F" w:rsidRPr="00D80C46">
        <w:rPr>
          <w:lang w:val="en-GB"/>
        </w:rPr>
        <w:t xml:space="preserve"> to look for </w:t>
      </w:r>
      <w:r w:rsidR="00EF510F" w:rsidRPr="00D80C46">
        <w:rPr>
          <w:lang w:val="en-GB"/>
        </w:rPr>
        <w:lastRenderedPageBreak/>
        <w:t>the option “Share and Embed”</w:t>
      </w:r>
      <w:r w:rsidRPr="00D80C46">
        <w:rPr>
          <w:lang w:val="en-GB"/>
        </w:rPr>
        <w:t xml:space="preserve"> </w:t>
      </w:r>
      <w:r w:rsidR="00EF510F" w:rsidRPr="00D80C46">
        <w:rPr>
          <w:lang w:val="en-GB"/>
        </w:rPr>
        <w:t xml:space="preserve">and then copy and paste the full </w:t>
      </w:r>
      <w:r w:rsidR="004D3C63" w:rsidRPr="00D80C46">
        <w:rPr>
          <w:lang w:val="en-GB"/>
        </w:rPr>
        <w:t xml:space="preserve">embed code (which </w:t>
      </w:r>
      <w:r w:rsidR="007638D9" w:rsidRPr="00D80C46">
        <w:rPr>
          <w:lang w:val="en-GB"/>
        </w:rPr>
        <w:t>consists of HTML code</w:t>
      </w:r>
      <w:r w:rsidR="004D3C63" w:rsidRPr="00D80C46">
        <w:rPr>
          <w:lang w:val="en-GB"/>
        </w:rPr>
        <w:t xml:space="preserve">) into the field </w:t>
      </w:r>
      <w:r w:rsidR="007638D9" w:rsidRPr="00D80C46">
        <w:rPr>
          <w:lang w:val="en-GB"/>
        </w:rPr>
        <w:t>“</w:t>
      </w:r>
      <w:r w:rsidR="00AF1AB8" w:rsidRPr="00D80C46">
        <w:rPr>
          <w:lang w:val="en-GB"/>
        </w:rPr>
        <w:t>Embed</w:t>
      </w:r>
      <w:r w:rsidR="004D3C63" w:rsidRPr="00D80C46">
        <w:rPr>
          <w:lang w:val="en-GB"/>
        </w:rPr>
        <w:t xml:space="preserve"> code for video or picture</w:t>
      </w:r>
      <w:r w:rsidR="00AF1AB8" w:rsidRPr="00D80C46">
        <w:rPr>
          <w:lang w:val="en-GB"/>
        </w:rPr>
        <w:t>”</w:t>
      </w:r>
      <w:r w:rsidR="001A6A71" w:rsidRPr="00D80C46">
        <w:rPr>
          <w:lang w:val="en-GB"/>
        </w:rPr>
        <w:t>. See example from TED.COM below:</w:t>
      </w:r>
    </w:p>
    <w:p w14:paraId="79F9044C" w14:textId="77777777" w:rsidR="00AF1AB8" w:rsidRPr="00D80C46" w:rsidRDefault="00AF1AB8" w:rsidP="00AF1AB8">
      <w:pPr>
        <w:pStyle w:val="ListParagraph"/>
        <w:rPr>
          <w:lang w:val="en-GB"/>
        </w:rPr>
      </w:pPr>
    </w:p>
    <w:p w14:paraId="1C1D3EBA" w14:textId="255DD287" w:rsidR="003A6E6F" w:rsidRPr="00D80C46" w:rsidRDefault="00AF1AB8" w:rsidP="00590EDD">
      <w:pPr>
        <w:jc w:val="center"/>
        <w:rPr>
          <w:lang w:val="en-GB"/>
        </w:rPr>
      </w:pPr>
      <w:r w:rsidRPr="00D80C46">
        <w:rPr>
          <w:noProof/>
          <w:lang w:val="en-GB"/>
        </w:rPr>
        <w:drawing>
          <wp:inline distT="0" distB="0" distL="0" distR="0" wp14:anchorId="54312A91" wp14:editId="0DED61B4">
            <wp:extent cx="3703865" cy="2438400"/>
            <wp:effectExtent l="0" t="0" r="5080" b="0"/>
            <wp:docPr id="5" name="Picture 5" descr="ba-kent:2011 projects:Dissemination:brochure:embed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-kent:2011 projects:Dissemination:brochure:embed1.tif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1" cy="243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B271B" w14:textId="0C4570EE" w:rsidR="00AF1AB8" w:rsidRPr="00D80C46" w:rsidRDefault="00590EDD" w:rsidP="00590EDD">
      <w:pPr>
        <w:pStyle w:val="Subtitle"/>
        <w:jc w:val="center"/>
        <w:rPr>
          <w:lang w:val="en-GB"/>
        </w:rPr>
      </w:pPr>
      <w:r w:rsidRPr="00D80C46">
        <w:rPr>
          <w:lang w:val="en-GB"/>
        </w:rPr>
        <w:t xml:space="preserve">Figure 5: </w:t>
      </w:r>
      <w:r w:rsidR="004D3C63" w:rsidRPr="00D80C46">
        <w:rPr>
          <w:lang w:val="en-GB"/>
        </w:rPr>
        <w:t>Video from</w:t>
      </w:r>
      <w:r w:rsidR="00AF1AB8" w:rsidRPr="00D80C46">
        <w:rPr>
          <w:lang w:val="en-GB"/>
        </w:rPr>
        <w:t xml:space="preserve"> TED.COM </w:t>
      </w:r>
      <w:r w:rsidR="004D3C63" w:rsidRPr="00D80C46">
        <w:rPr>
          <w:lang w:val="en-GB"/>
        </w:rPr>
        <w:t>with</w:t>
      </w:r>
      <w:r w:rsidRPr="00D80C46">
        <w:rPr>
          <w:lang w:val="en-GB"/>
        </w:rPr>
        <w:t xml:space="preserve"> “</w:t>
      </w:r>
      <w:r w:rsidR="00AF1AB8" w:rsidRPr="00D80C46">
        <w:rPr>
          <w:lang w:val="en-GB"/>
        </w:rPr>
        <w:t xml:space="preserve">Embed” </w:t>
      </w:r>
      <w:r w:rsidR="004D3C63" w:rsidRPr="00D80C46">
        <w:rPr>
          <w:lang w:val="en-GB"/>
        </w:rPr>
        <w:t>button</w:t>
      </w:r>
      <w:r w:rsidR="00AF1AB8" w:rsidRPr="00D80C46">
        <w:rPr>
          <w:lang w:val="en-GB"/>
        </w:rPr>
        <w:t xml:space="preserve"> </w:t>
      </w:r>
      <w:r w:rsidR="004D3C63" w:rsidRPr="00D80C46">
        <w:rPr>
          <w:lang w:val="en-GB"/>
        </w:rPr>
        <w:t>and</w:t>
      </w:r>
      <w:r w:rsidRPr="00D80C46">
        <w:rPr>
          <w:lang w:val="en-GB"/>
        </w:rPr>
        <w:t xml:space="preserve"> “</w:t>
      </w:r>
      <w:r w:rsidR="00AF1AB8" w:rsidRPr="00D80C46">
        <w:rPr>
          <w:lang w:val="en-GB"/>
        </w:rPr>
        <w:t>Show transcript”</w:t>
      </w:r>
      <w:r w:rsidRPr="00D80C46">
        <w:rPr>
          <w:lang w:val="en-GB"/>
        </w:rPr>
        <w:t>.</w:t>
      </w:r>
    </w:p>
    <w:p w14:paraId="69D32A31" w14:textId="77777777" w:rsidR="00B86162" w:rsidRPr="00D80C46" w:rsidRDefault="00B86162" w:rsidP="00C86B66">
      <w:pPr>
        <w:jc w:val="center"/>
        <w:rPr>
          <w:lang w:val="en-GB"/>
        </w:rPr>
      </w:pPr>
    </w:p>
    <w:p w14:paraId="650680C0" w14:textId="113AF2F4" w:rsidR="00B86162" w:rsidRPr="00D80C46" w:rsidRDefault="00B86162" w:rsidP="00C86B66">
      <w:pPr>
        <w:jc w:val="center"/>
        <w:rPr>
          <w:lang w:val="en-GB"/>
        </w:rPr>
      </w:pPr>
      <w:r w:rsidRPr="00D80C46">
        <w:rPr>
          <w:noProof/>
          <w:lang w:val="en-GB"/>
        </w:rPr>
        <w:drawing>
          <wp:inline distT="0" distB="0" distL="0" distR="0" wp14:anchorId="48C3CF81" wp14:editId="6B9D68BE">
            <wp:extent cx="3745337" cy="2463800"/>
            <wp:effectExtent l="0" t="0" r="0" b="0"/>
            <wp:docPr id="12" name="Picture 12" descr="ba-kent:2011 projects:Dissemination:brochure:TED embed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-kent:2011 projects:Dissemination:brochure:TED embed.tif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976" cy="246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2A202" w14:textId="699615A5" w:rsidR="00C86B66" w:rsidRPr="00D80C46" w:rsidRDefault="00C86B66" w:rsidP="00C86B66">
      <w:pPr>
        <w:pStyle w:val="Subtitle"/>
        <w:jc w:val="center"/>
        <w:rPr>
          <w:lang w:val="en-GB"/>
        </w:rPr>
      </w:pPr>
      <w:r w:rsidRPr="00D80C46">
        <w:rPr>
          <w:lang w:val="en-GB"/>
        </w:rPr>
        <w:t>Figure 6: Copy the code after clicking the “Embed” button</w:t>
      </w:r>
    </w:p>
    <w:p w14:paraId="1240B028" w14:textId="77777777" w:rsidR="00C86B66" w:rsidRPr="00D80C46" w:rsidRDefault="00C86B66" w:rsidP="00C86B66">
      <w:pPr>
        <w:jc w:val="center"/>
        <w:rPr>
          <w:lang w:val="en-GB"/>
        </w:rPr>
      </w:pPr>
    </w:p>
    <w:p w14:paraId="4AE078DB" w14:textId="77777777" w:rsidR="00BC1770" w:rsidRPr="00D80C46" w:rsidRDefault="00AF1AB8" w:rsidP="00E63609">
      <w:pPr>
        <w:pStyle w:val="ListParagraph"/>
        <w:numPr>
          <w:ilvl w:val="0"/>
          <w:numId w:val="3"/>
        </w:numPr>
        <w:rPr>
          <w:lang w:val="en-GB"/>
        </w:rPr>
      </w:pPr>
      <w:r w:rsidRPr="00D80C46">
        <w:rPr>
          <w:lang w:val="en-GB"/>
        </w:rPr>
        <w:t xml:space="preserve">Text: </w:t>
      </w:r>
      <w:r w:rsidR="004D3C63" w:rsidRPr="00D80C46">
        <w:rPr>
          <w:lang w:val="en-GB"/>
        </w:rPr>
        <w:t>Please note</w:t>
      </w:r>
      <w:r w:rsidR="001A6A71" w:rsidRPr="00D80C46">
        <w:rPr>
          <w:lang w:val="en-GB"/>
        </w:rPr>
        <w:t xml:space="preserve"> that there should be a blank li</w:t>
      </w:r>
      <w:r w:rsidR="004D3C63" w:rsidRPr="00D80C46">
        <w:rPr>
          <w:lang w:val="en-GB"/>
        </w:rPr>
        <w:t xml:space="preserve">ne between each paragraph to ensure a nice layout of the final result. </w:t>
      </w:r>
    </w:p>
    <w:p w14:paraId="6645972F" w14:textId="208940A1" w:rsidR="004D3C63" w:rsidRPr="00D80C46" w:rsidRDefault="00BC1770" w:rsidP="00E63609">
      <w:pPr>
        <w:pStyle w:val="ListParagraph"/>
        <w:rPr>
          <w:lang w:val="en-GB"/>
        </w:rPr>
      </w:pPr>
      <w:r w:rsidRPr="00D80C46">
        <w:rPr>
          <w:lang w:val="en-GB"/>
        </w:rPr>
        <w:t>*Note the tick box in the middle of the green coloured instructions -i</w:t>
      </w:r>
      <w:r w:rsidR="004D3C63" w:rsidRPr="00D80C46">
        <w:rPr>
          <w:lang w:val="en-GB"/>
        </w:rPr>
        <w:t>f the t</w:t>
      </w:r>
      <w:r w:rsidR="001A6A71" w:rsidRPr="00D80C46">
        <w:rPr>
          <w:lang w:val="en-GB"/>
        </w:rPr>
        <w:t>ex</w:t>
      </w:r>
      <w:r w:rsidR="004D3C63" w:rsidRPr="00D80C46">
        <w:rPr>
          <w:lang w:val="en-GB"/>
        </w:rPr>
        <w:t>t is a song text</w:t>
      </w:r>
      <w:r w:rsidR="001A6A71" w:rsidRPr="00D80C46">
        <w:rPr>
          <w:lang w:val="en-GB"/>
        </w:rPr>
        <w:t>,</w:t>
      </w:r>
      <w:r w:rsidR="004D3C63" w:rsidRPr="00D80C46">
        <w:rPr>
          <w:lang w:val="en-GB"/>
        </w:rPr>
        <w:t xml:space="preserve"> then </w:t>
      </w:r>
      <w:r w:rsidRPr="00D80C46">
        <w:rPr>
          <w:lang w:val="en-GB"/>
        </w:rPr>
        <w:t xml:space="preserve">a tick </w:t>
      </w:r>
      <w:r w:rsidR="004D3C63" w:rsidRPr="00D80C46">
        <w:rPr>
          <w:lang w:val="en-GB"/>
        </w:rPr>
        <w:t>here will ensure that the line breaks are kept so the stanzas appear properly.</w:t>
      </w:r>
    </w:p>
    <w:p w14:paraId="71860FB7" w14:textId="4BF96578" w:rsidR="00AF1AB8" w:rsidRPr="00D80C46" w:rsidRDefault="00980173" w:rsidP="00E63609">
      <w:pPr>
        <w:pStyle w:val="ListParagraph"/>
        <w:numPr>
          <w:ilvl w:val="0"/>
          <w:numId w:val="3"/>
        </w:numPr>
        <w:rPr>
          <w:lang w:val="en-GB"/>
        </w:rPr>
      </w:pPr>
      <w:r w:rsidRPr="00D80C46">
        <w:rPr>
          <w:lang w:val="en-GB"/>
        </w:rPr>
        <w:t xml:space="preserve">Text: </w:t>
      </w:r>
      <w:r w:rsidR="004D3C63" w:rsidRPr="00D80C46">
        <w:rPr>
          <w:lang w:val="en-GB"/>
        </w:rPr>
        <w:t>There are several website</w:t>
      </w:r>
      <w:r w:rsidR="001A6A71" w:rsidRPr="00D80C46">
        <w:rPr>
          <w:lang w:val="en-GB"/>
        </w:rPr>
        <w:t>s</w:t>
      </w:r>
      <w:r w:rsidR="004D3C63" w:rsidRPr="00D80C46">
        <w:rPr>
          <w:lang w:val="en-GB"/>
        </w:rPr>
        <w:t xml:space="preserve"> that offer both video and transcripts, e.g. </w:t>
      </w:r>
      <w:hyperlink r:id="rId16" w:history="1">
        <w:r w:rsidR="00403D07" w:rsidRPr="00D80C46">
          <w:rPr>
            <w:rStyle w:val="Hyperlink"/>
            <w:lang w:val="en-GB"/>
          </w:rPr>
          <w:t>http://www.languages.dk/digital</w:t>
        </w:r>
      </w:hyperlink>
      <w:r w:rsidR="00403D07" w:rsidRPr="00D80C46">
        <w:rPr>
          <w:lang w:val="en-GB"/>
        </w:rPr>
        <w:t xml:space="preserve"> </w:t>
      </w:r>
      <w:r w:rsidR="004D3C63" w:rsidRPr="00D80C46">
        <w:rPr>
          <w:lang w:val="en-GB"/>
        </w:rPr>
        <w:t xml:space="preserve">where there are videos in several languages. In this example we’ll use a video from </w:t>
      </w:r>
      <w:r w:rsidR="00403D07" w:rsidRPr="00D80C46">
        <w:rPr>
          <w:lang w:val="en-GB"/>
        </w:rPr>
        <w:t>TED.COM</w:t>
      </w:r>
      <w:r w:rsidR="004D3C63" w:rsidRPr="00D80C46">
        <w:rPr>
          <w:lang w:val="en-GB"/>
        </w:rPr>
        <w:t xml:space="preserve"> (</w:t>
      </w:r>
      <w:hyperlink r:id="rId17" w:history="1">
        <w:r w:rsidR="004D3C63" w:rsidRPr="00D80C46">
          <w:rPr>
            <w:rStyle w:val="Hyperlink"/>
            <w:lang w:val="en-GB"/>
          </w:rPr>
          <w:t>http://www.ted.com/talks/scott_fraser_the_problem_with_eyewitness_testimony.html</w:t>
        </w:r>
      </w:hyperlink>
      <w:r w:rsidR="004D3C63" w:rsidRPr="00D80C46">
        <w:rPr>
          <w:lang w:val="en-GB"/>
        </w:rPr>
        <w:t>)</w:t>
      </w:r>
      <w:r w:rsidR="00403D07" w:rsidRPr="00D80C46">
        <w:rPr>
          <w:lang w:val="en-GB"/>
        </w:rPr>
        <w:t xml:space="preserve">, </w:t>
      </w:r>
      <w:r w:rsidR="004D3C63" w:rsidRPr="00D80C46">
        <w:rPr>
          <w:lang w:val="en-GB"/>
        </w:rPr>
        <w:t xml:space="preserve">just click on the button </w:t>
      </w:r>
      <w:r w:rsidR="004E25C5" w:rsidRPr="00D80C46">
        <w:rPr>
          <w:lang w:val="en-GB"/>
        </w:rPr>
        <w:t>“</w:t>
      </w:r>
      <w:r w:rsidR="00403D07" w:rsidRPr="00D80C46">
        <w:rPr>
          <w:lang w:val="en-GB"/>
        </w:rPr>
        <w:t>Show transcript”</w:t>
      </w:r>
      <w:r w:rsidR="004D3C63" w:rsidRPr="00D80C46">
        <w:rPr>
          <w:lang w:val="en-GB"/>
        </w:rPr>
        <w:t xml:space="preserve">, select </w:t>
      </w:r>
      <w:r w:rsidR="004E25C5" w:rsidRPr="00D80C46">
        <w:rPr>
          <w:lang w:val="en-GB"/>
        </w:rPr>
        <w:t>“</w:t>
      </w:r>
      <w:r w:rsidR="00403D07" w:rsidRPr="00D80C46">
        <w:rPr>
          <w:lang w:val="en-GB"/>
        </w:rPr>
        <w:t>English”</w:t>
      </w:r>
      <w:r w:rsidR="00FC21F8" w:rsidRPr="00D80C46">
        <w:rPr>
          <w:lang w:val="en-GB"/>
        </w:rPr>
        <w:t>,</w:t>
      </w:r>
      <w:r w:rsidR="004D3C63" w:rsidRPr="00D80C46">
        <w:rPr>
          <w:lang w:val="en-GB"/>
        </w:rPr>
        <w:t xml:space="preserve"> then copy the full text</w:t>
      </w:r>
      <w:r w:rsidR="00FC21F8" w:rsidRPr="00D80C46">
        <w:rPr>
          <w:lang w:val="en-GB"/>
        </w:rPr>
        <w:t>,</w:t>
      </w:r>
      <w:r w:rsidR="004D3C63" w:rsidRPr="00D80C46">
        <w:rPr>
          <w:lang w:val="en-GB"/>
        </w:rPr>
        <w:t xml:space="preserve"> and paste it into </w:t>
      </w:r>
      <w:r w:rsidR="00403D07" w:rsidRPr="00D80C46">
        <w:rPr>
          <w:lang w:val="en-GB"/>
        </w:rPr>
        <w:t>Clilstore.</w:t>
      </w:r>
    </w:p>
    <w:p w14:paraId="699F90A8" w14:textId="79FAD9E2" w:rsidR="00403D07" w:rsidRPr="00D80C46" w:rsidRDefault="00403D07" w:rsidP="00E63609">
      <w:pPr>
        <w:pStyle w:val="ListParagraph"/>
        <w:numPr>
          <w:ilvl w:val="0"/>
          <w:numId w:val="3"/>
        </w:numPr>
        <w:rPr>
          <w:lang w:val="en-GB"/>
        </w:rPr>
      </w:pPr>
      <w:r w:rsidRPr="00D80C46">
        <w:rPr>
          <w:lang w:val="en-GB"/>
        </w:rPr>
        <w:lastRenderedPageBreak/>
        <w:t xml:space="preserve">Link buttons: </w:t>
      </w:r>
      <w:r w:rsidR="002824A2" w:rsidRPr="00D80C46">
        <w:rPr>
          <w:lang w:val="en-GB"/>
        </w:rPr>
        <w:t>Here it’s possible to create buttons that link to other webpages and exercises</w:t>
      </w:r>
      <w:r w:rsidR="00532056" w:rsidRPr="00D80C46">
        <w:rPr>
          <w:lang w:val="en-GB"/>
        </w:rPr>
        <w:t xml:space="preserve">. </w:t>
      </w:r>
      <w:r w:rsidR="002824A2" w:rsidRPr="00D80C46">
        <w:rPr>
          <w:lang w:val="en-GB"/>
        </w:rPr>
        <w:t xml:space="preserve">Write a short title in the green field </w:t>
      </w:r>
      <w:r w:rsidR="004E25C5" w:rsidRPr="00D80C46">
        <w:rPr>
          <w:lang w:val="en-GB"/>
        </w:rPr>
        <w:t>“</w:t>
      </w:r>
      <w:r w:rsidR="00532056" w:rsidRPr="00D80C46">
        <w:rPr>
          <w:lang w:val="en-GB"/>
        </w:rPr>
        <w:t xml:space="preserve">Button text” </w:t>
      </w:r>
      <w:r w:rsidR="002824A2" w:rsidRPr="00D80C46">
        <w:rPr>
          <w:lang w:val="en-GB"/>
        </w:rPr>
        <w:t xml:space="preserve">and write the full web address in the </w:t>
      </w:r>
      <w:r w:rsidR="004E25C5" w:rsidRPr="00D80C46">
        <w:rPr>
          <w:lang w:val="en-GB"/>
        </w:rPr>
        <w:t>“</w:t>
      </w:r>
      <w:r w:rsidR="00532056" w:rsidRPr="00D80C46">
        <w:rPr>
          <w:lang w:val="en-GB"/>
        </w:rPr>
        <w:t xml:space="preserve">Link” </w:t>
      </w:r>
      <w:r w:rsidR="002824A2" w:rsidRPr="00D80C46">
        <w:rPr>
          <w:lang w:val="en-GB"/>
        </w:rPr>
        <w:t>field (it is highly recommended to copy and paste in</w:t>
      </w:r>
      <w:r w:rsidR="001A6A71" w:rsidRPr="00D80C46">
        <w:rPr>
          <w:lang w:val="en-GB"/>
        </w:rPr>
        <w:t xml:space="preserve"> addresses so there is no misspelling</w:t>
      </w:r>
      <w:r w:rsidR="002824A2" w:rsidRPr="00D80C46">
        <w:rPr>
          <w:lang w:val="en-GB"/>
        </w:rPr>
        <w:t xml:space="preserve">). Please note that there is a check box </w:t>
      </w:r>
      <w:r w:rsidR="004E25C5" w:rsidRPr="00D80C46">
        <w:rPr>
          <w:lang w:val="en-GB"/>
        </w:rPr>
        <w:t>listed</w:t>
      </w:r>
      <w:r w:rsidR="002824A2" w:rsidRPr="00D80C46">
        <w:rPr>
          <w:lang w:val="en-GB"/>
        </w:rPr>
        <w:t xml:space="preserve"> </w:t>
      </w:r>
      <w:r w:rsidR="004E25C5" w:rsidRPr="00D80C46">
        <w:rPr>
          <w:lang w:val="en-GB"/>
        </w:rPr>
        <w:t>“</w:t>
      </w:r>
      <w:r w:rsidR="00532056" w:rsidRPr="00D80C46">
        <w:rPr>
          <w:lang w:val="en-GB"/>
        </w:rPr>
        <w:t xml:space="preserve">WL”, </w:t>
      </w:r>
      <w:r w:rsidR="002824A2" w:rsidRPr="00D80C46">
        <w:rPr>
          <w:lang w:val="en-GB"/>
        </w:rPr>
        <w:t xml:space="preserve">if this box is ticked then the page linked to will be processed so </w:t>
      </w:r>
      <w:r w:rsidR="004E25C5" w:rsidRPr="00D80C46">
        <w:rPr>
          <w:lang w:val="en-GB"/>
        </w:rPr>
        <w:t xml:space="preserve">that </w:t>
      </w:r>
      <w:r w:rsidR="002824A2" w:rsidRPr="00D80C46">
        <w:rPr>
          <w:lang w:val="en-GB"/>
        </w:rPr>
        <w:t xml:space="preserve">all </w:t>
      </w:r>
      <w:r w:rsidR="004E25C5" w:rsidRPr="00D80C46">
        <w:rPr>
          <w:lang w:val="en-GB"/>
        </w:rPr>
        <w:t xml:space="preserve">the </w:t>
      </w:r>
      <w:r w:rsidR="002824A2" w:rsidRPr="00D80C46">
        <w:rPr>
          <w:lang w:val="en-GB"/>
        </w:rPr>
        <w:t>words are linked to online dictionaries (Note that some web pages have errors</w:t>
      </w:r>
      <w:r w:rsidR="00BC1770" w:rsidRPr="00D80C46">
        <w:rPr>
          <w:lang w:val="en-GB"/>
        </w:rPr>
        <w:t xml:space="preserve"> so they do not work with the WL</w:t>
      </w:r>
      <w:r w:rsidR="002824A2" w:rsidRPr="00D80C46">
        <w:rPr>
          <w:lang w:val="en-GB"/>
        </w:rPr>
        <w:t xml:space="preserve"> feature)</w:t>
      </w:r>
      <w:r w:rsidR="00532056" w:rsidRPr="00D80C46">
        <w:rPr>
          <w:lang w:val="en-GB"/>
        </w:rPr>
        <w:t>.</w:t>
      </w:r>
    </w:p>
    <w:p w14:paraId="2785B51B" w14:textId="77777777" w:rsidR="002E5977" w:rsidRPr="00D80C46" w:rsidRDefault="002E5977" w:rsidP="00C86B66">
      <w:pPr>
        <w:jc w:val="center"/>
        <w:rPr>
          <w:lang w:val="en-GB"/>
        </w:rPr>
      </w:pPr>
    </w:p>
    <w:p w14:paraId="22979A61" w14:textId="779E40DD" w:rsidR="002E5977" w:rsidRPr="00D80C46" w:rsidRDefault="00B86162" w:rsidP="00C86B66">
      <w:pPr>
        <w:jc w:val="center"/>
        <w:rPr>
          <w:lang w:val="en-GB"/>
        </w:rPr>
      </w:pPr>
      <w:r w:rsidRPr="00D80C46">
        <w:rPr>
          <w:noProof/>
          <w:lang w:val="en-GB"/>
        </w:rPr>
        <w:drawing>
          <wp:inline distT="0" distB="0" distL="0" distR="0" wp14:anchorId="5D141019" wp14:editId="1E2BF3DD">
            <wp:extent cx="4800600" cy="972273"/>
            <wp:effectExtent l="0" t="0" r="0" b="0"/>
            <wp:docPr id="11" name="Picture 11" descr="ba-kent:2011 projects:Dissemination:brochure:link to tool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-kent:2011 projects:Dissemination:brochure:link to tools.tif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97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A4305" w14:textId="4EA9317B" w:rsidR="002E5977" w:rsidRPr="00D80C46" w:rsidRDefault="00B86162" w:rsidP="00C86B66">
      <w:pPr>
        <w:pStyle w:val="Subtitle"/>
        <w:jc w:val="center"/>
        <w:rPr>
          <w:lang w:val="en-GB"/>
        </w:rPr>
      </w:pPr>
      <w:r w:rsidRPr="00D80C46">
        <w:rPr>
          <w:lang w:val="en-GB"/>
        </w:rPr>
        <w:t xml:space="preserve">Figure </w:t>
      </w:r>
      <w:r w:rsidR="00C86B66" w:rsidRPr="00D80C46">
        <w:rPr>
          <w:lang w:val="en-GB"/>
        </w:rPr>
        <w:t>7</w:t>
      </w:r>
      <w:r w:rsidRPr="00D80C46">
        <w:rPr>
          <w:lang w:val="en-GB"/>
        </w:rPr>
        <w:t>: Making a button with a link to the TOOLS website with all words linked to online dictionaries</w:t>
      </w:r>
    </w:p>
    <w:p w14:paraId="17371B29" w14:textId="77777777" w:rsidR="00C86B66" w:rsidRPr="00D80C46" w:rsidRDefault="00C86B66" w:rsidP="00C86B66">
      <w:pPr>
        <w:rPr>
          <w:lang w:val="en-GB"/>
        </w:rPr>
      </w:pPr>
    </w:p>
    <w:p w14:paraId="0D109A5B" w14:textId="1A031418" w:rsidR="00F01A0D" w:rsidRPr="00D80C46" w:rsidRDefault="00532056" w:rsidP="00E63609">
      <w:pPr>
        <w:pStyle w:val="ListParagraph"/>
        <w:numPr>
          <w:ilvl w:val="0"/>
          <w:numId w:val="3"/>
        </w:numPr>
        <w:rPr>
          <w:lang w:val="en-GB"/>
        </w:rPr>
      </w:pPr>
      <w:r w:rsidRPr="00D80C46">
        <w:rPr>
          <w:lang w:val="en-GB"/>
        </w:rPr>
        <w:t xml:space="preserve">Language Code: </w:t>
      </w:r>
      <w:r w:rsidR="001A6A71" w:rsidRPr="00D80C46">
        <w:rPr>
          <w:lang w:val="en-GB"/>
        </w:rPr>
        <w:t>Remember to us</w:t>
      </w:r>
      <w:r w:rsidR="00F01A0D" w:rsidRPr="00D80C46">
        <w:rPr>
          <w:lang w:val="en-GB"/>
        </w:rPr>
        <w:t>e</w:t>
      </w:r>
      <w:r w:rsidR="001A6A71" w:rsidRPr="00D80C46">
        <w:rPr>
          <w:lang w:val="en-GB"/>
        </w:rPr>
        <w:t xml:space="preserve"> </w:t>
      </w:r>
      <w:r w:rsidR="00F01A0D" w:rsidRPr="00D80C46">
        <w:rPr>
          <w:lang w:val="en-GB"/>
        </w:rPr>
        <w:t>t</w:t>
      </w:r>
      <w:r w:rsidR="001A6A71" w:rsidRPr="00D80C46">
        <w:rPr>
          <w:lang w:val="en-GB"/>
        </w:rPr>
        <w:t>h</w:t>
      </w:r>
      <w:r w:rsidR="00F01A0D" w:rsidRPr="00D80C46">
        <w:rPr>
          <w:lang w:val="en-GB"/>
        </w:rPr>
        <w:t>e international abbreviation for the language of the text, e.g. EN for English</w:t>
      </w:r>
      <w:r w:rsidRPr="00D80C46">
        <w:rPr>
          <w:lang w:val="en-GB"/>
        </w:rPr>
        <w:t xml:space="preserve">. </w:t>
      </w:r>
      <w:r w:rsidR="00F01A0D" w:rsidRPr="00D80C46">
        <w:rPr>
          <w:lang w:val="en-GB"/>
        </w:rPr>
        <w:t>This is needed for Clilstore in orde</w:t>
      </w:r>
      <w:r w:rsidR="00BC1770" w:rsidRPr="00D80C46">
        <w:rPr>
          <w:lang w:val="en-GB"/>
        </w:rPr>
        <w:t xml:space="preserve">r to </w:t>
      </w:r>
      <w:r w:rsidR="004E25C5" w:rsidRPr="00D80C46">
        <w:rPr>
          <w:lang w:val="en-GB"/>
        </w:rPr>
        <w:t>retrieve</w:t>
      </w:r>
      <w:r w:rsidR="00BC1770" w:rsidRPr="00D80C46">
        <w:rPr>
          <w:lang w:val="en-GB"/>
        </w:rPr>
        <w:t xml:space="preserve"> the right dictionaries (if you are unsure of your language code you can check it easily by going directly to </w:t>
      </w:r>
      <w:hyperlink r:id="rId19" w:history="1">
        <w:r w:rsidR="002E5977" w:rsidRPr="00D80C46">
          <w:rPr>
            <w:rStyle w:val="Hyperlink"/>
            <w:lang w:val="en-GB"/>
          </w:rPr>
          <w:t>http://multidict.net/multidict/</w:t>
        </w:r>
      </w:hyperlink>
      <w:r w:rsidR="00BC1770" w:rsidRPr="00D80C46">
        <w:rPr>
          <w:lang w:val="en-GB"/>
        </w:rPr>
        <w:t xml:space="preserve"> and selecting the drop down men</w:t>
      </w:r>
      <w:r w:rsidR="004E25C5" w:rsidRPr="00D80C46">
        <w:rPr>
          <w:lang w:val="en-GB"/>
        </w:rPr>
        <w:t>u in the ’</w:t>
      </w:r>
      <w:r w:rsidR="00BC1770" w:rsidRPr="00D80C46">
        <w:rPr>
          <w:lang w:val="en-GB"/>
        </w:rPr>
        <w:t>from’ field)</w:t>
      </w:r>
    </w:p>
    <w:p w14:paraId="5EE8F82C" w14:textId="316581AE" w:rsidR="00532056" w:rsidRPr="00D80C46" w:rsidRDefault="00532056" w:rsidP="00E63609">
      <w:pPr>
        <w:pStyle w:val="ListParagraph"/>
        <w:numPr>
          <w:ilvl w:val="0"/>
          <w:numId w:val="3"/>
        </w:numPr>
        <w:rPr>
          <w:lang w:val="en-GB"/>
        </w:rPr>
      </w:pPr>
      <w:r w:rsidRPr="00D80C46">
        <w:rPr>
          <w:lang w:val="en-GB"/>
        </w:rPr>
        <w:t xml:space="preserve">Learner level: </w:t>
      </w:r>
      <w:r w:rsidR="00F01A0D" w:rsidRPr="00D80C46">
        <w:rPr>
          <w:lang w:val="en-GB"/>
        </w:rPr>
        <w:t xml:space="preserve">Estimate the level needed by a learner in order to benefit from the unit. </w:t>
      </w:r>
      <w:r w:rsidR="00BC1770" w:rsidRPr="00D80C46">
        <w:rPr>
          <w:lang w:val="en-GB"/>
        </w:rPr>
        <w:t>These levels are based on the Common European Framework of Reference for Languages (</w:t>
      </w:r>
      <w:hyperlink r:id="rId20" w:history="1">
        <w:r w:rsidR="00BC1770" w:rsidRPr="00D80C46">
          <w:rPr>
            <w:rStyle w:val="Hyperlink"/>
            <w:lang w:val="en-GB"/>
          </w:rPr>
          <w:t>http://www.coe.int/t/dg4/linguistic/cadre_en.asp</w:t>
        </w:r>
      </w:hyperlink>
      <w:r w:rsidR="00BC1770" w:rsidRPr="00D80C46">
        <w:rPr>
          <w:lang w:val="en-GB"/>
        </w:rPr>
        <w:t>)</w:t>
      </w:r>
    </w:p>
    <w:p w14:paraId="0012D742" w14:textId="0EC41339" w:rsidR="00532056" w:rsidRPr="00D80C46" w:rsidRDefault="00532056" w:rsidP="00E63609">
      <w:pPr>
        <w:pStyle w:val="ListParagraph"/>
        <w:numPr>
          <w:ilvl w:val="0"/>
          <w:numId w:val="3"/>
        </w:numPr>
        <w:rPr>
          <w:lang w:val="en-GB"/>
        </w:rPr>
      </w:pPr>
      <w:r w:rsidRPr="00D80C46">
        <w:rPr>
          <w:lang w:val="en-GB"/>
        </w:rPr>
        <w:t xml:space="preserve">Summary: </w:t>
      </w:r>
      <w:r w:rsidR="00F01A0D" w:rsidRPr="00D80C46">
        <w:rPr>
          <w:lang w:val="en-GB"/>
        </w:rPr>
        <w:t xml:space="preserve">Write a short appetizer describing the content. The text will be searchable from search engines </w:t>
      </w:r>
      <w:r w:rsidR="004E25C5" w:rsidRPr="00D80C46">
        <w:rPr>
          <w:lang w:val="en-GB"/>
        </w:rPr>
        <w:t>such as</w:t>
      </w:r>
      <w:r w:rsidR="00F01A0D" w:rsidRPr="00D80C46">
        <w:rPr>
          <w:lang w:val="en-GB"/>
        </w:rPr>
        <w:t xml:space="preserve"> Google.</w:t>
      </w:r>
    </w:p>
    <w:p w14:paraId="57A819DF" w14:textId="132234C5" w:rsidR="00532056" w:rsidRPr="00D80C46" w:rsidRDefault="00532056" w:rsidP="00E63609">
      <w:pPr>
        <w:pStyle w:val="ListParagraph"/>
        <w:numPr>
          <w:ilvl w:val="0"/>
          <w:numId w:val="3"/>
        </w:numPr>
        <w:rPr>
          <w:lang w:val="en-GB"/>
        </w:rPr>
      </w:pPr>
      <w:r w:rsidRPr="00D80C46">
        <w:rPr>
          <w:rFonts w:eastAsia="Times New Roman" w:cs="Times New Roman"/>
          <w:lang w:val="en-GB"/>
        </w:rPr>
        <w:t xml:space="preserve">Tick if this is still just a test unit: </w:t>
      </w:r>
      <w:r w:rsidR="00F01A0D" w:rsidRPr="00D80C46">
        <w:rPr>
          <w:rFonts w:eastAsia="Times New Roman" w:cs="Times New Roman"/>
          <w:lang w:val="en-GB"/>
        </w:rPr>
        <w:t xml:space="preserve">Please only tick this box if the unit is unfinished or is only an experiment, and in that case please </w:t>
      </w:r>
      <w:r w:rsidR="004E25C5" w:rsidRPr="00D80C46">
        <w:rPr>
          <w:rFonts w:eastAsia="Times New Roman" w:cs="Times New Roman"/>
          <w:lang w:val="en-GB"/>
        </w:rPr>
        <w:t xml:space="preserve">remember to </w:t>
      </w:r>
      <w:r w:rsidR="00F01A0D" w:rsidRPr="00D80C46">
        <w:rPr>
          <w:rFonts w:eastAsia="Times New Roman" w:cs="Times New Roman"/>
          <w:lang w:val="en-GB"/>
        </w:rPr>
        <w:t>delete it later.</w:t>
      </w:r>
    </w:p>
    <w:p w14:paraId="4895FD5B" w14:textId="1EEE0130" w:rsidR="00532056" w:rsidRPr="00D80C46" w:rsidRDefault="00532056" w:rsidP="00E63609">
      <w:pPr>
        <w:pStyle w:val="ListParagraph"/>
        <w:numPr>
          <w:ilvl w:val="0"/>
          <w:numId w:val="3"/>
        </w:numPr>
        <w:rPr>
          <w:lang w:val="en-GB"/>
        </w:rPr>
      </w:pPr>
      <w:r w:rsidRPr="00D80C46">
        <w:rPr>
          <w:rFonts w:eastAsia="Times New Roman" w:cs="Times New Roman"/>
          <w:lang w:val="en-GB"/>
        </w:rPr>
        <w:t>Owner:</w:t>
      </w:r>
      <w:r w:rsidR="00F01A0D" w:rsidRPr="00D80C46">
        <w:rPr>
          <w:rFonts w:eastAsia="Times New Roman" w:cs="Times New Roman"/>
          <w:lang w:val="en-GB"/>
        </w:rPr>
        <w:t xml:space="preserve"> Tick this box if you have the right/permission to use the texts and video etc.</w:t>
      </w:r>
    </w:p>
    <w:p w14:paraId="60E241C8" w14:textId="7E75EEC7" w:rsidR="00532056" w:rsidRPr="00D80C46" w:rsidRDefault="00532056" w:rsidP="00E63609">
      <w:pPr>
        <w:pStyle w:val="ListParagraph"/>
        <w:numPr>
          <w:ilvl w:val="0"/>
          <w:numId w:val="3"/>
        </w:numPr>
        <w:rPr>
          <w:lang w:val="en-GB"/>
        </w:rPr>
      </w:pPr>
      <w:r w:rsidRPr="00D80C46">
        <w:rPr>
          <w:rFonts w:eastAsia="Times New Roman" w:cs="Times New Roman"/>
          <w:lang w:val="en-GB"/>
        </w:rPr>
        <w:t xml:space="preserve">Publish: </w:t>
      </w:r>
      <w:r w:rsidR="00F01A0D" w:rsidRPr="00D80C46">
        <w:rPr>
          <w:rFonts w:eastAsia="Times New Roman" w:cs="Times New Roman"/>
          <w:lang w:val="en-GB"/>
        </w:rPr>
        <w:t xml:space="preserve">Click and share with colleagues </w:t>
      </w:r>
      <w:r w:rsidR="004E25C5" w:rsidRPr="00D80C46">
        <w:rPr>
          <w:rFonts w:eastAsia="Times New Roman" w:cs="Times New Roman"/>
          <w:lang w:val="en-GB"/>
        </w:rPr>
        <w:t>around the w</w:t>
      </w:r>
      <w:r w:rsidR="00F01A0D" w:rsidRPr="00D80C46">
        <w:rPr>
          <w:rFonts w:eastAsia="Times New Roman" w:cs="Times New Roman"/>
          <w:lang w:val="en-GB"/>
        </w:rPr>
        <w:t>orld</w:t>
      </w:r>
      <w:r w:rsidR="004E25C5" w:rsidRPr="00D80C46">
        <w:rPr>
          <w:rFonts w:eastAsia="Times New Roman" w:cs="Times New Roman"/>
          <w:lang w:val="en-GB"/>
        </w:rPr>
        <w:t xml:space="preserve"> </w:t>
      </w:r>
      <w:r w:rsidR="004E25C5" w:rsidRPr="00D80C46">
        <w:rPr>
          <w:rFonts w:eastAsia="Times New Roman" w:cs="Times New Roman"/>
          <w:lang w:val="en-GB"/>
        </w:rPr>
        <w:sym w:font="Wingdings" w:char="F04A"/>
      </w:r>
    </w:p>
    <w:p w14:paraId="1D8E543E" w14:textId="77777777" w:rsidR="00007596" w:rsidRPr="00D80C46" w:rsidRDefault="00007596" w:rsidP="00E63609">
      <w:pPr>
        <w:rPr>
          <w:lang w:val="en-GB"/>
        </w:rPr>
      </w:pPr>
    </w:p>
    <w:p w14:paraId="6A3677C9" w14:textId="6B0888B6" w:rsidR="00007596" w:rsidRPr="00D80C46" w:rsidRDefault="00F01A0D" w:rsidP="00E63609">
      <w:pPr>
        <w:rPr>
          <w:lang w:val="en-GB"/>
        </w:rPr>
      </w:pPr>
      <w:r w:rsidRPr="00D80C46">
        <w:rPr>
          <w:lang w:val="en-GB"/>
        </w:rPr>
        <w:t>That’s it: Your unit has been given a number e.g. 780. This means that the web address to your unit is</w:t>
      </w:r>
      <w:r w:rsidR="00007596" w:rsidRPr="00D80C46">
        <w:rPr>
          <w:lang w:val="en-GB"/>
        </w:rPr>
        <w:t xml:space="preserve"> </w:t>
      </w:r>
      <w:hyperlink r:id="rId21" w:history="1">
        <w:r w:rsidR="00007596" w:rsidRPr="00D80C46">
          <w:rPr>
            <w:rStyle w:val="Hyperlink"/>
            <w:lang w:val="en-GB"/>
          </w:rPr>
          <w:t>http://multidict.net/cs/780</w:t>
        </w:r>
      </w:hyperlink>
      <w:r w:rsidR="00D77499" w:rsidRPr="00D80C46">
        <w:rPr>
          <w:lang w:val="en-GB"/>
        </w:rPr>
        <w:t xml:space="preserve"> (just replace 780 with the number of your unit</w:t>
      </w:r>
      <w:r w:rsidR="00007596" w:rsidRPr="00D80C46">
        <w:rPr>
          <w:lang w:val="en-GB"/>
        </w:rPr>
        <w:t>)</w:t>
      </w:r>
      <w:r w:rsidR="00D77499" w:rsidRPr="00D80C46">
        <w:rPr>
          <w:lang w:val="en-GB"/>
        </w:rPr>
        <w:t>.</w:t>
      </w:r>
    </w:p>
    <w:p w14:paraId="702E254A" w14:textId="2E367074" w:rsidR="00571E85" w:rsidRPr="00D80C46" w:rsidRDefault="00571E85" w:rsidP="00E63609">
      <w:pPr>
        <w:pStyle w:val="Heading2"/>
        <w:rPr>
          <w:lang w:val="en-GB"/>
        </w:rPr>
      </w:pPr>
      <w:r w:rsidRPr="00D80C46">
        <w:rPr>
          <w:lang w:val="en-GB"/>
        </w:rPr>
        <w:t>Advanced Steps</w:t>
      </w:r>
    </w:p>
    <w:p w14:paraId="7984E4C9" w14:textId="65DA0372" w:rsidR="00571E85" w:rsidRPr="00D80C46" w:rsidRDefault="00487E46" w:rsidP="00E63609">
      <w:pPr>
        <w:rPr>
          <w:lang w:val="en-GB"/>
        </w:rPr>
      </w:pPr>
      <w:r w:rsidRPr="00D80C46">
        <w:rPr>
          <w:lang w:val="en-GB"/>
        </w:rPr>
        <w:t xml:space="preserve">After a unit has been created it is possible to edit the unit and e.g. add links to other web pages or </w:t>
      </w:r>
      <w:r w:rsidR="000827AE" w:rsidRPr="00D80C46">
        <w:rPr>
          <w:lang w:val="en-GB"/>
        </w:rPr>
        <w:t>complimentary</w:t>
      </w:r>
      <w:r w:rsidRPr="00D80C46">
        <w:rPr>
          <w:lang w:val="en-GB"/>
        </w:rPr>
        <w:t xml:space="preserve"> units by using “Link Buttons” and pasting in the link. </w:t>
      </w:r>
    </w:p>
    <w:p w14:paraId="34914C81" w14:textId="1F5C536E" w:rsidR="00E61100" w:rsidRPr="00D80C46" w:rsidRDefault="00487E46" w:rsidP="007638D9">
      <w:pPr>
        <w:jc w:val="center"/>
        <w:rPr>
          <w:lang w:val="en-GB"/>
        </w:rPr>
      </w:pPr>
      <w:r w:rsidRPr="00D80C46">
        <w:rPr>
          <w:noProof/>
          <w:lang w:val="en-GB"/>
        </w:rPr>
        <w:lastRenderedPageBreak/>
        <w:drawing>
          <wp:inline distT="0" distB="0" distL="0" distR="0" wp14:anchorId="68D99386" wp14:editId="6863885C">
            <wp:extent cx="5269230" cy="3975100"/>
            <wp:effectExtent l="0" t="0" r="0" b="12700"/>
            <wp:docPr id="8" name="Picture 8" descr="ba-kent:2011 projects:Dissemination:brochure:edit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-kent:2011 projects:Dissemination:brochure:edit.tif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987B8" w14:textId="5540E6B4" w:rsidR="00487E46" w:rsidRPr="00D80C46" w:rsidRDefault="007638D9" w:rsidP="007638D9">
      <w:pPr>
        <w:pStyle w:val="Subtitle"/>
        <w:jc w:val="center"/>
        <w:rPr>
          <w:lang w:val="en-GB"/>
        </w:rPr>
      </w:pPr>
      <w:r w:rsidRPr="00D80C46">
        <w:rPr>
          <w:lang w:val="en-GB"/>
        </w:rPr>
        <w:t xml:space="preserve">Figure </w:t>
      </w:r>
      <w:r w:rsidR="00C86B66" w:rsidRPr="00D80C46">
        <w:rPr>
          <w:lang w:val="en-GB"/>
        </w:rPr>
        <w:t>8</w:t>
      </w:r>
      <w:r w:rsidRPr="00D80C46">
        <w:rPr>
          <w:lang w:val="en-GB"/>
        </w:rPr>
        <w:t>:</w:t>
      </w:r>
      <w:r w:rsidR="004E25C5" w:rsidRPr="00D80C46">
        <w:rPr>
          <w:lang w:val="en-GB"/>
        </w:rPr>
        <w:t xml:space="preserve"> Sample Clilstore exercise editing page.</w:t>
      </w:r>
    </w:p>
    <w:p w14:paraId="6C1C5923" w14:textId="77777777" w:rsidR="007638D9" w:rsidRPr="00D80C46" w:rsidRDefault="007638D9" w:rsidP="00007596">
      <w:pPr>
        <w:rPr>
          <w:lang w:val="en-GB"/>
        </w:rPr>
      </w:pPr>
    </w:p>
    <w:p w14:paraId="7EF8C282" w14:textId="772C88C6" w:rsidR="00487E46" w:rsidRPr="00D80C46" w:rsidRDefault="00487E46" w:rsidP="00E63609">
      <w:pPr>
        <w:rPr>
          <w:lang w:val="en-GB"/>
        </w:rPr>
      </w:pPr>
      <w:r w:rsidRPr="00D80C46">
        <w:rPr>
          <w:lang w:val="en-GB"/>
        </w:rPr>
        <w:t>BUT please note that the</w:t>
      </w:r>
      <w:r w:rsidR="00FA1163" w:rsidRPr="00D80C46">
        <w:rPr>
          <w:lang w:val="en-GB"/>
        </w:rPr>
        <w:t xml:space="preserve"> text in the “Text” window is now formatted like HTML. Each paragraph starts with &lt;p&gt; and ends with &lt;/p&gt;. If you want to edit/change words then just avoid deleting e.g. the &lt;p&gt;. Should you </w:t>
      </w:r>
      <w:r w:rsidR="004E25C5" w:rsidRPr="00D80C46">
        <w:rPr>
          <w:lang w:val="en-GB"/>
        </w:rPr>
        <w:t>wish</w:t>
      </w:r>
      <w:r w:rsidR="00FA1163" w:rsidRPr="00D80C46">
        <w:rPr>
          <w:lang w:val="en-GB"/>
        </w:rPr>
        <w:t xml:space="preserve"> to insert a new paragraph in the text then remember it has to start with &lt;p&gt; and end with &lt;/p&gt;.</w:t>
      </w:r>
    </w:p>
    <w:p w14:paraId="32FDA3B0" w14:textId="77777777" w:rsidR="00FA1163" w:rsidRPr="00D80C46" w:rsidRDefault="00FA1163" w:rsidP="00E63609">
      <w:pPr>
        <w:rPr>
          <w:lang w:val="en-GB"/>
        </w:rPr>
      </w:pPr>
    </w:p>
    <w:p w14:paraId="477D75CC" w14:textId="32203A3E" w:rsidR="00FA1163" w:rsidRPr="00D80C46" w:rsidRDefault="00FA1163" w:rsidP="00E63609">
      <w:pPr>
        <w:rPr>
          <w:rFonts w:eastAsia="Times New Roman" w:cs="Times New Roman"/>
          <w:lang w:val="en-GB"/>
        </w:rPr>
      </w:pPr>
      <w:r w:rsidRPr="00D80C46">
        <w:rPr>
          <w:lang w:val="en-GB"/>
        </w:rPr>
        <w:t xml:space="preserve">If you </w:t>
      </w:r>
      <w:r w:rsidR="004E25C5" w:rsidRPr="00D80C46">
        <w:rPr>
          <w:lang w:val="en-GB"/>
        </w:rPr>
        <w:t>wish</w:t>
      </w:r>
      <w:r w:rsidRPr="00D80C46">
        <w:rPr>
          <w:lang w:val="en-GB"/>
        </w:rPr>
        <w:t xml:space="preserve"> to insert a photo from Flickr.com between two paragraphs then from a photo in Flickr, click Share and “</w:t>
      </w:r>
      <w:r w:rsidRPr="00D80C46">
        <w:rPr>
          <w:rFonts w:eastAsia="Times New Roman" w:cs="Times New Roman"/>
          <w:lang w:val="en-GB"/>
        </w:rPr>
        <w:t>Grab the HTML/</w:t>
      </w:r>
      <w:proofErr w:type="spellStart"/>
      <w:r w:rsidRPr="00D80C46">
        <w:rPr>
          <w:rFonts w:eastAsia="Times New Roman" w:cs="Times New Roman"/>
          <w:lang w:val="en-GB"/>
        </w:rPr>
        <w:t>BBCode</w:t>
      </w:r>
      <w:proofErr w:type="spellEnd"/>
      <w:r w:rsidRPr="00D80C46">
        <w:rPr>
          <w:rFonts w:eastAsia="Times New Roman" w:cs="Times New Roman"/>
          <w:lang w:val="en-GB"/>
        </w:rPr>
        <w:t>” (</w:t>
      </w:r>
      <w:r w:rsidR="00982374" w:rsidRPr="00D80C46">
        <w:rPr>
          <w:rFonts w:eastAsia="Times New Roman" w:cs="Times New Roman"/>
          <w:lang w:val="en-GB"/>
        </w:rPr>
        <w:t xml:space="preserve">which is </w:t>
      </w:r>
      <w:r w:rsidRPr="00D80C46">
        <w:rPr>
          <w:rFonts w:eastAsia="Times New Roman" w:cs="Times New Roman"/>
          <w:lang w:val="en-GB"/>
        </w:rPr>
        <w:t>the way Flickr offers its embed code)</w:t>
      </w:r>
      <w:r w:rsidR="00982374" w:rsidRPr="00D80C46">
        <w:rPr>
          <w:rFonts w:eastAsia="Times New Roman" w:cs="Times New Roman"/>
          <w:lang w:val="en-GB"/>
        </w:rPr>
        <w:t>:</w:t>
      </w:r>
    </w:p>
    <w:p w14:paraId="56553D86" w14:textId="77777777" w:rsidR="00982374" w:rsidRPr="00D80C46" w:rsidRDefault="00982374" w:rsidP="00007596">
      <w:pPr>
        <w:rPr>
          <w:lang w:val="en-GB"/>
        </w:rPr>
      </w:pPr>
    </w:p>
    <w:p w14:paraId="45F910F7" w14:textId="639603B4" w:rsidR="00487E46" w:rsidRPr="00D80C46" w:rsidRDefault="00FA1163" w:rsidP="007638D9">
      <w:pPr>
        <w:jc w:val="center"/>
        <w:rPr>
          <w:lang w:val="en-GB"/>
        </w:rPr>
      </w:pPr>
      <w:r w:rsidRPr="00D80C46">
        <w:rPr>
          <w:noProof/>
          <w:lang w:val="en-GB"/>
        </w:rPr>
        <w:drawing>
          <wp:inline distT="0" distB="0" distL="0" distR="0" wp14:anchorId="16B969C1" wp14:editId="43D3C31B">
            <wp:extent cx="2522855" cy="1907191"/>
            <wp:effectExtent l="0" t="0" r="0" b="0"/>
            <wp:docPr id="9" name="Picture 9" descr="ba-kent:2011 projects:Dissemination:brochure:Flickr embed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-kent:2011 projects:Dissemination:brochure:Flickr embed.tif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69" cy="190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99846" w14:textId="5839E83B" w:rsidR="007638D9" w:rsidRPr="00D80C46" w:rsidRDefault="007638D9" w:rsidP="007638D9">
      <w:pPr>
        <w:jc w:val="center"/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  <w:lang w:val="en-GB"/>
        </w:rPr>
      </w:pPr>
      <w:r w:rsidRPr="00D80C46"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  <w:lang w:val="en-GB"/>
        </w:rPr>
        <w:t xml:space="preserve">Figure </w:t>
      </w:r>
      <w:r w:rsidR="00C86B66" w:rsidRPr="00D80C46"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  <w:lang w:val="en-GB"/>
        </w:rPr>
        <w:t>9</w:t>
      </w:r>
      <w:r w:rsidRPr="00D80C46"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  <w:lang w:val="en-GB"/>
        </w:rPr>
        <w:t xml:space="preserve">: </w:t>
      </w:r>
      <w:r w:rsidR="00E150F2" w:rsidRPr="00D80C46"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  <w:lang w:val="en-GB"/>
        </w:rPr>
        <w:t xml:space="preserve">Sample </w:t>
      </w:r>
      <w:proofErr w:type="gramStart"/>
      <w:r w:rsidR="00E150F2" w:rsidRPr="00D80C46"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  <w:lang w:val="en-GB"/>
        </w:rPr>
        <w:t>embed</w:t>
      </w:r>
      <w:proofErr w:type="gramEnd"/>
      <w:r w:rsidR="00E150F2" w:rsidRPr="00D80C46">
        <w:rPr>
          <w:rFonts w:asciiTheme="majorHAnsi" w:eastAsiaTheme="majorEastAsia" w:hAnsiTheme="majorHAnsi" w:cstheme="majorBidi"/>
          <w:i/>
          <w:iCs/>
          <w:color w:val="4F81BD" w:themeColor="accent1"/>
          <w:spacing w:val="15"/>
          <w:lang w:val="en-GB"/>
        </w:rPr>
        <w:t xml:space="preserve"> code from Flickr.</w:t>
      </w:r>
    </w:p>
    <w:p w14:paraId="77737A70" w14:textId="77777777" w:rsidR="007638D9" w:rsidRPr="00D80C46" w:rsidRDefault="007638D9" w:rsidP="007638D9">
      <w:pPr>
        <w:rPr>
          <w:lang w:val="en-GB"/>
        </w:rPr>
      </w:pPr>
    </w:p>
    <w:p w14:paraId="14888899" w14:textId="006901D5" w:rsidR="00982374" w:rsidRPr="00D80C46" w:rsidRDefault="00982374" w:rsidP="00E63609">
      <w:pPr>
        <w:rPr>
          <w:lang w:val="en-GB"/>
        </w:rPr>
      </w:pPr>
      <w:r w:rsidRPr="00D80C46">
        <w:rPr>
          <w:lang w:val="en-GB"/>
        </w:rPr>
        <w:lastRenderedPageBreak/>
        <w:t xml:space="preserve">The copied code </w:t>
      </w:r>
      <w:r w:rsidR="00E06F25" w:rsidRPr="00D80C46">
        <w:rPr>
          <w:lang w:val="en-GB"/>
        </w:rPr>
        <w:t xml:space="preserve">(and </w:t>
      </w:r>
      <w:r w:rsidR="000827AE" w:rsidRPr="00D80C46">
        <w:rPr>
          <w:lang w:val="en-GB"/>
        </w:rPr>
        <w:t>hence</w:t>
      </w:r>
      <w:r w:rsidR="00E06F25" w:rsidRPr="00D80C46">
        <w:rPr>
          <w:lang w:val="en-GB"/>
        </w:rPr>
        <w:t xml:space="preserve"> the photo) </w:t>
      </w:r>
      <w:r w:rsidRPr="00D80C46">
        <w:rPr>
          <w:lang w:val="en-GB"/>
        </w:rPr>
        <w:t>can now be pasted into the “Text” field as long as it is placed between two paragraph symbols “&lt;/p&gt; and &lt;p&gt;”</w:t>
      </w:r>
    </w:p>
    <w:p w14:paraId="54ED24EE" w14:textId="77777777" w:rsidR="00982374" w:rsidRPr="00D80C46" w:rsidRDefault="00982374" w:rsidP="00E63609">
      <w:pPr>
        <w:rPr>
          <w:lang w:val="en-GB"/>
        </w:rPr>
      </w:pPr>
    </w:p>
    <w:p w14:paraId="6B53EB64" w14:textId="14DC6855" w:rsidR="00982374" w:rsidRPr="00D80C46" w:rsidRDefault="00982374" w:rsidP="00E63609">
      <w:pPr>
        <w:rPr>
          <w:lang w:val="en-GB"/>
        </w:rPr>
      </w:pPr>
      <w:r w:rsidRPr="00D80C46">
        <w:rPr>
          <w:lang w:val="en-GB"/>
        </w:rPr>
        <w:t xml:space="preserve">The same procedure can be used for embedding another video or </w:t>
      </w:r>
      <w:r w:rsidR="00AF0D93" w:rsidRPr="00D80C46">
        <w:rPr>
          <w:lang w:val="en-GB"/>
        </w:rPr>
        <w:t xml:space="preserve">an </w:t>
      </w:r>
      <w:r w:rsidRPr="00D80C46">
        <w:rPr>
          <w:lang w:val="en-GB"/>
        </w:rPr>
        <w:t>audio</w:t>
      </w:r>
      <w:r w:rsidR="00AF0D93" w:rsidRPr="00D80C46">
        <w:rPr>
          <w:lang w:val="en-GB"/>
        </w:rPr>
        <w:t xml:space="preserve"> file</w:t>
      </w:r>
      <w:r w:rsidRPr="00D80C46">
        <w:rPr>
          <w:lang w:val="en-GB"/>
        </w:rPr>
        <w:t xml:space="preserve"> between text paragraphs.</w:t>
      </w:r>
    </w:p>
    <w:p w14:paraId="0D7A5B3C" w14:textId="77777777" w:rsidR="00982374" w:rsidRPr="00D80C46" w:rsidRDefault="00982374" w:rsidP="00E63609">
      <w:pPr>
        <w:rPr>
          <w:lang w:val="en-GB"/>
        </w:rPr>
      </w:pPr>
    </w:p>
    <w:p w14:paraId="1B98163A" w14:textId="524F7D88" w:rsidR="00BD1761" w:rsidRPr="00D80C46" w:rsidRDefault="00BD1761" w:rsidP="00E63609">
      <w:pPr>
        <w:rPr>
          <w:lang w:val="en-GB"/>
        </w:rPr>
      </w:pPr>
      <w:r w:rsidRPr="00D80C46">
        <w:rPr>
          <w:lang w:val="en-GB"/>
        </w:rPr>
        <w:t>If you are not satisfied with your text and want to redo the work, then it is probably easiest to start from a new unit, unless of course you want to put in the &lt;p&gt; and &lt;/p&gt; codes around each paragraph.</w:t>
      </w:r>
    </w:p>
    <w:p w14:paraId="4F239BFA" w14:textId="39D5B388" w:rsidR="00982374" w:rsidRPr="00D80C46" w:rsidRDefault="00982374" w:rsidP="00E63609">
      <w:pPr>
        <w:pStyle w:val="Heading2"/>
        <w:rPr>
          <w:lang w:val="en-GB"/>
        </w:rPr>
      </w:pPr>
      <w:r w:rsidRPr="00D80C46">
        <w:rPr>
          <w:lang w:val="en-GB"/>
        </w:rPr>
        <w:t>Important notice</w:t>
      </w:r>
    </w:p>
    <w:p w14:paraId="63406E56" w14:textId="77777777" w:rsidR="00982374" w:rsidRPr="00D80C46" w:rsidRDefault="00982374" w:rsidP="00E63609">
      <w:pPr>
        <w:rPr>
          <w:lang w:val="en-GB"/>
        </w:rPr>
      </w:pPr>
    </w:p>
    <w:p w14:paraId="236037BE" w14:textId="77777777" w:rsidR="00487E46" w:rsidRPr="00D80C46" w:rsidRDefault="00487E46" w:rsidP="00E63609">
      <w:pPr>
        <w:rPr>
          <w:lang w:val="en-GB"/>
        </w:rPr>
      </w:pPr>
      <w:r w:rsidRPr="00D80C46">
        <w:rPr>
          <w:lang w:val="en-GB"/>
        </w:rPr>
        <w:t>This guide matches the Clilstore as it looked in September 2012. The guide will be regularly updated and in 2013 (or earlier) supplemented by demonstration videos.</w:t>
      </w:r>
    </w:p>
    <w:p w14:paraId="3D4726C0" w14:textId="77777777" w:rsidR="00487E46" w:rsidRPr="00D80C46" w:rsidRDefault="00487E46" w:rsidP="00E63609">
      <w:pPr>
        <w:rPr>
          <w:lang w:val="en-GB"/>
        </w:rPr>
      </w:pPr>
    </w:p>
    <w:p w14:paraId="6DA66C76" w14:textId="2DF0AC04" w:rsidR="00487E46" w:rsidRPr="00D80C46" w:rsidRDefault="00487E46" w:rsidP="00E63609">
      <w:pPr>
        <w:rPr>
          <w:lang w:val="en-GB"/>
        </w:rPr>
      </w:pPr>
      <w:r w:rsidRPr="00D80C46">
        <w:rPr>
          <w:lang w:val="en-GB"/>
        </w:rPr>
        <w:t xml:space="preserve">If you experience any type of errors </w:t>
      </w:r>
      <w:r w:rsidR="00C86B66" w:rsidRPr="00D80C46">
        <w:rPr>
          <w:lang w:val="en-GB"/>
        </w:rPr>
        <w:t xml:space="preserve">in Clilstore </w:t>
      </w:r>
      <w:r w:rsidRPr="00D80C46">
        <w:rPr>
          <w:lang w:val="en-GB"/>
        </w:rPr>
        <w:t xml:space="preserve">or have suggestions for improvements then please mail: </w:t>
      </w:r>
      <w:proofErr w:type="spellStart"/>
      <w:r w:rsidRPr="00D80C46">
        <w:rPr>
          <w:lang w:val="en-GB"/>
        </w:rPr>
        <w:t>Caoimhin</w:t>
      </w:r>
      <w:proofErr w:type="spellEnd"/>
      <w:r w:rsidRPr="00D80C46">
        <w:rPr>
          <w:lang w:val="en-GB"/>
        </w:rPr>
        <w:t xml:space="preserve"> O </w:t>
      </w:r>
      <w:proofErr w:type="spellStart"/>
      <w:r w:rsidRPr="00D80C46">
        <w:rPr>
          <w:lang w:val="en-GB"/>
        </w:rPr>
        <w:t>Donnaile</w:t>
      </w:r>
      <w:proofErr w:type="spellEnd"/>
      <w:r w:rsidRPr="00D80C46">
        <w:rPr>
          <w:lang w:val="en-GB"/>
        </w:rPr>
        <w:t xml:space="preserve"> </w:t>
      </w:r>
      <w:hyperlink r:id="rId24" w:history="1">
        <w:r w:rsidRPr="00D80C46">
          <w:rPr>
            <w:rStyle w:val="Hyperlink"/>
            <w:lang w:val="en-GB"/>
          </w:rPr>
          <w:t>caoimhin@smo.uhi.ac.uk</w:t>
        </w:r>
      </w:hyperlink>
      <w:r w:rsidRPr="00D80C46">
        <w:rPr>
          <w:lang w:val="en-GB"/>
        </w:rPr>
        <w:t xml:space="preserve"> </w:t>
      </w:r>
    </w:p>
    <w:p w14:paraId="0FF03BAD" w14:textId="77777777" w:rsidR="00D80C46" w:rsidRPr="00D80C46" w:rsidRDefault="00D80C46" w:rsidP="00E63609">
      <w:pPr>
        <w:rPr>
          <w:lang w:val="en-GB"/>
        </w:rPr>
      </w:pPr>
    </w:p>
    <w:p w14:paraId="0E2E1851" w14:textId="1967A54F" w:rsidR="00D80C46" w:rsidRPr="00D80C46" w:rsidRDefault="00D80C46" w:rsidP="00D80C46">
      <w:pPr>
        <w:pStyle w:val="Heading2"/>
        <w:rPr>
          <w:lang w:val="en-GB"/>
        </w:rPr>
      </w:pPr>
      <w:r w:rsidRPr="00D80C46">
        <w:rPr>
          <w:lang w:val="en-GB"/>
        </w:rPr>
        <w:t>Useful links</w:t>
      </w:r>
    </w:p>
    <w:p w14:paraId="19437A42" w14:textId="4CB5EF99" w:rsidR="00D80C46" w:rsidRPr="00D80C46" w:rsidRDefault="00D80C46" w:rsidP="00D80C46">
      <w:pPr>
        <w:pStyle w:val="Heading3"/>
        <w:rPr>
          <w:lang w:val="en-GB"/>
        </w:rPr>
      </w:pPr>
      <w:r w:rsidRPr="00D80C46">
        <w:rPr>
          <w:lang w:val="en-GB"/>
        </w:rPr>
        <w:t>Tools outcomes</w:t>
      </w:r>
    </w:p>
    <w:p w14:paraId="2A3AF88E" w14:textId="57207AC2" w:rsidR="00D80C46" w:rsidRPr="00D80C46" w:rsidRDefault="00D80C46" w:rsidP="00D80C46">
      <w:pPr>
        <w:pStyle w:val="ListParagraph"/>
        <w:numPr>
          <w:ilvl w:val="0"/>
          <w:numId w:val="4"/>
        </w:numPr>
        <w:rPr>
          <w:lang w:val="en-GB"/>
        </w:rPr>
      </w:pPr>
      <w:r w:rsidRPr="00D80C46">
        <w:rPr>
          <w:lang w:val="en-GB"/>
        </w:rPr>
        <w:t>Clilstore</w:t>
      </w:r>
      <w:r w:rsidR="00A677DD">
        <w:rPr>
          <w:lang w:val="en-GB"/>
        </w:rPr>
        <w:t xml:space="preserve">: </w:t>
      </w:r>
      <w:hyperlink r:id="rId25" w:history="1">
        <w:r w:rsidR="00A677DD" w:rsidRPr="0078460B">
          <w:rPr>
            <w:rStyle w:val="Hyperlink"/>
            <w:lang w:val="en-GB"/>
          </w:rPr>
          <w:t>http://multidict.net/clilstore</w:t>
        </w:r>
      </w:hyperlink>
      <w:r w:rsidR="00A677DD">
        <w:rPr>
          <w:lang w:val="en-GB"/>
        </w:rPr>
        <w:t xml:space="preserve"> </w:t>
      </w:r>
    </w:p>
    <w:p w14:paraId="53B75897" w14:textId="1969E40F" w:rsidR="00D80C46" w:rsidRPr="00D80C46" w:rsidRDefault="00D80C46" w:rsidP="00D80C46">
      <w:pPr>
        <w:pStyle w:val="ListParagraph"/>
        <w:numPr>
          <w:ilvl w:val="0"/>
          <w:numId w:val="4"/>
        </w:numPr>
        <w:rPr>
          <w:lang w:val="en-GB"/>
        </w:rPr>
      </w:pPr>
      <w:proofErr w:type="spellStart"/>
      <w:r w:rsidRPr="00D80C46">
        <w:rPr>
          <w:lang w:val="en-GB"/>
        </w:rPr>
        <w:t>Multidict</w:t>
      </w:r>
      <w:proofErr w:type="spellEnd"/>
      <w:r w:rsidR="00A677DD">
        <w:rPr>
          <w:lang w:val="en-GB"/>
        </w:rPr>
        <w:t xml:space="preserve">: </w:t>
      </w:r>
      <w:hyperlink r:id="rId26" w:history="1">
        <w:r w:rsidR="00A677DD" w:rsidRPr="0078460B">
          <w:rPr>
            <w:rStyle w:val="Hyperlink"/>
            <w:lang w:val="en-GB"/>
          </w:rPr>
          <w:t>http://multidict.net/multidict</w:t>
        </w:r>
      </w:hyperlink>
      <w:r w:rsidR="00A677DD">
        <w:rPr>
          <w:lang w:val="en-GB"/>
        </w:rPr>
        <w:t xml:space="preserve"> </w:t>
      </w:r>
    </w:p>
    <w:p w14:paraId="78F37544" w14:textId="5EE07674" w:rsidR="00D80C46" w:rsidRPr="00D80C46" w:rsidRDefault="00D80C46" w:rsidP="00D80C46">
      <w:pPr>
        <w:pStyle w:val="ListParagraph"/>
        <w:numPr>
          <w:ilvl w:val="0"/>
          <w:numId w:val="4"/>
        </w:numPr>
        <w:rPr>
          <w:lang w:val="en-GB"/>
        </w:rPr>
      </w:pPr>
      <w:proofErr w:type="spellStart"/>
      <w:r w:rsidRPr="00D80C46">
        <w:rPr>
          <w:lang w:val="en-GB"/>
        </w:rPr>
        <w:t>Wordlink</w:t>
      </w:r>
      <w:proofErr w:type="spellEnd"/>
      <w:r w:rsidR="00A677DD">
        <w:rPr>
          <w:lang w:val="en-GB"/>
        </w:rPr>
        <w:t xml:space="preserve">: </w:t>
      </w:r>
      <w:hyperlink r:id="rId27" w:history="1">
        <w:r w:rsidR="00A677DD" w:rsidRPr="0078460B">
          <w:rPr>
            <w:rStyle w:val="Hyperlink"/>
            <w:lang w:val="en-GB"/>
          </w:rPr>
          <w:t>http://multidict.net/wordlink</w:t>
        </w:r>
      </w:hyperlink>
      <w:r w:rsidR="00A677DD">
        <w:rPr>
          <w:lang w:val="en-GB"/>
        </w:rPr>
        <w:t xml:space="preserve"> </w:t>
      </w:r>
    </w:p>
    <w:p w14:paraId="2EE6A791" w14:textId="73FCC1DD" w:rsidR="00D80C46" w:rsidRPr="00D80C46" w:rsidRDefault="00D80C46" w:rsidP="00D80C46">
      <w:pPr>
        <w:pStyle w:val="ListParagraph"/>
        <w:numPr>
          <w:ilvl w:val="0"/>
          <w:numId w:val="4"/>
        </w:numPr>
        <w:rPr>
          <w:lang w:val="en-GB"/>
        </w:rPr>
      </w:pPr>
      <w:r w:rsidRPr="00D80C46">
        <w:rPr>
          <w:lang w:val="en-GB"/>
        </w:rPr>
        <w:t>Tools website</w:t>
      </w:r>
      <w:r w:rsidR="00A677DD">
        <w:rPr>
          <w:lang w:val="en-GB"/>
        </w:rPr>
        <w:t xml:space="preserve">: </w:t>
      </w:r>
      <w:hyperlink r:id="rId28" w:history="1">
        <w:r w:rsidR="00A677DD" w:rsidRPr="0078460B">
          <w:rPr>
            <w:rStyle w:val="Hyperlink"/>
            <w:lang w:val="en-GB"/>
          </w:rPr>
          <w:t>http://languages.dk/tools/index.htm</w:t>
        </w:r>
      </w:hyperlink>
      <w:r w:rsidR="00A677DD">
        <w:rPr>
          <w:lang w:val="en-GB"/>
        </w:rPr>
        <w:t xml:space="preserve"> </w:t>
      </w:r>
    </w:p>
    <w:p w14:paraId="4C744EFD" w14:textId="30975ED2" w:rsidR="00D80C46" w:rsidRPr="00D80C46" w:rsidRDefault="00D80C46" w:rsidP="00D80C46">
      <w:pPr>
        <w:pStyle w:val="ListParagraph"/>
        <w:numPr>
          <w:ilvl w:val="0"/>
          <w:numId w:val="4"/>
        </w:numPr>
        <w:rPr>
          <w:lang w:val="en-GB"/>
        </w:rPr>
      </w:pPr>
      <w:r w:rsidRPr="00D80C46">
        <w:rPr>
          <w:lang w:val="en-GB"/>
        </w:rPr>
        <w:t>Tools Facebook</w:t>
      </w:r>
      <w:r w:rsidR="00A677DD">
        <w:rPr>
          <w:lang w:val="en-GB"/>
        </w:rPr>
        <w:t xml:space="preserve">: </w:t>
      </w:r>
      <w:hyperlink r:id="rId29" w:history="1">
        <w:r w:rsidR="00A677DD" w:rsidRPr="0078460B">
          <w:rPr>
            <w:rStyle w:val="Hyperlink"/>
            <w:lang w:val="en-GB"/>
          </w:rPr>
          <w:t>http://www.facebook.com/tools4clil</w:t>
        </w:r>
      </w:hyperlink>
      <w:r w:rsidR="00A677DD">
        <w:rPr>
          <w:lang w:val="en-GB"/>
        </w:rPr>
        <w:t xml:space="preserve"> </w:t>
      </w:r>
    </w:p>
    <w:p w14:paraId="6DA5957E" w14:textId="3D5F0850" w:rsidR="00D80C46" w:rsidRPr="00D80C46" w:rsidRDefault="00D80C46" w:rsidP="00D80C46">
      <w:pPr>
        <w:pStyle w:val="ListParagraph"/>
        <w:numPr>
          <w:ilvl w:val="0"/>
          <w:numId w:val="4"/>
        </w:numPr>
        <w:rPr>
          <w:lang w:val="en-GB"/>
        </w:rPr>
      </w:pPr>
      <w:r w:rsidRPr="00D80C46">
        <w:rPr>
          <w:lang w:val="en-GB"/>
        </w:rPr>
        <w:t>Tools Blog</w:t>
      </w:r>
      <w:r w:rsidR="00A677DD">
        <w:rPr>
          <w:lang w:val="en-GB"/>
        </w:rPr>
        <w:t xml:space="preserve">: </w:t>
      </w:r>
      <w:hyperlink r:id="rId30" w:history="1">
        <w:r w:rsidR="00A677DD" w:rsidRPr="0078460B">
          <w:rPr>
            <w:rStyle w:val="Hyperlink"/>
            <w:lang w:val="en-GB"/>
          </w:rPr>
          <w:t>http://tools4clil.wordpress.com/</w:t>
        </w:r>
      </w:hyperlink>
      <w:r w:rsidR="00A677DD">
        <w:rPr>
          <w:lang w:val="en-GB"/>
        </w:rPr>
        <w:t xml:space="preserve"> </w:t>
      </w:r>
    </w:p>
    <w:p w14:paraId="0464E635" w14:textId="66525E4B" w:rsidR="00D80C46" w:rsidRPr="00D80C46" w:rsidRDefault="00D80C46" w:rsidP="00D80C46">
      <w:pPr>
        <w:pStyle w:val="ListParagraph"/>
        <w:numPr>
          <w:ilvl w:val="0"/>
          <w:numId w:val="4"/>
        </w:numPr>
        <w:rPr>
          <w:lang w:val="en-GB"/>
        </w:rPr>
      </w:pPr>
      <w:r w:rsidRPr="00D80C46">
        <w:rPr>
          <w:lang w:val="en-GB"/>
        </w:rPr>
        <w:t>Tools Twitter</w:t>
      </w:r>
      <w:r w:rsidR="00A677DD">
        <w:rPr>
          <w:lang w:val="en-GB"/>
        </w:rPr>
        <w:t xml:space="preserve">: </w:t>
      </w:r>
      <w:hyperlink r:id="rId31" w:history="1">
        <w:r w:rsidR="00A677DD" w:rsidRPr="0078460B">
          <w:rPr>
            <w:rStyle w:val="Hyperlink"/>
            <w:lang w:val="en-GB"/>
          </w:rPr>
          <w:t>https://twitter.com/tools4clil</w:t>
        </w:r>
      </w:hyperlink>
      <w:r w:rsidR="00A677DD">
        <w:rPr>
          <w:lang w:val="en-GB"/>
        </w:rPr>
        <w:t xml:space="preserve"> </w:t>
      </w:r>
      <w:bookmarkStart w:id="0" w:name="_GoBack"/>
      <w:bookmarkEnd w:id="0"/>
    </w:p>
    <w:p w14:paraId="74E854B4" w14:textId="77777777" w:rsidR="00D80C46" w:rsidRPr="00D80C46" w:rsidRDefault="00D80C46" w:rsidP="00D80C46">
      <w:pPr>
        <w:rPr>
          <w:lang w:val="en-GB"/>
        </w:rPr>
      </w:pPr>
    </w:p>
    <w:p w14:paraId="7AB58E34" w14:textId="278D5AFD" w:rsidR="00D80C46" w:rsidRPr="00D80C46" w:rsidRDefault="00D80C46" w:rsidP="00D80C46">
      <w:pPr>
        <w:pStyle w:val="Heading3"/>
        <w:rPr>
          <w:lang w:val="en-GB"/>
        </w:rPr>
      </w:pPr>
      <w:proofErr w:type="spellStart"/>
      <w:r w:rsidRPr="00D80C46">
        <w:rPr>
          <w:lang w:val="en-GB"/>
        </w:rPr>
        <w:t>Ressources</w:t>
      </w:r>
      <w:proofErr w:type="spellEnd"/>
    </w:p>
    <w:p w14:paraId="10067175" w14:textId="56A81C01" w:rsidR="00D80C46" w:rsidRPr="00D80C46" w:rsidRDefault="00D80C46" w:rsidP="00D80C46">
      <w:pPr>
        <w:pStyle w:val="ListParagraph"/>
        <w:numPr>
          <w:ilvl w:val="0"/>
          <w:numId w:val="5"/>
        </w:numPr>
        <w:rPr>
          <w:lang w:val="en-GB"/>
        </w:rPr>
      </w:pPr>
      <w:r w:rsidRPr="00D80C46">
        <w:rPr>
          <w:lang w:val="en-GB"/>
        </w:rPr>
        <w:t xml:space="preserve">TED (Technology, Entertainment, Design) +900 videos, many with transcript: </w:t>
      </w:r>
      <w:hyperlink r:id="rId32" w:history="1">
        <w:r w:rsidRPr="00D80C46">
          <w:rPr>
            <w:rStyle w:val="Hyperlink"/>
            <w:lang w:val="en-GB"/>
          </w:rPr>
          <w:t>http://www.ted.com/</w:t>
        </w:r>
      </w:hyperlink>
      <w:r w:rsidRPr="00D80C46">
        <w:rPr>
          <w:lang w:val="en-GB"/>
        </w:rPr>
        <w:t xml:space="preserve"> </w:t>
      </w:r>
    </w:p>
    <w:p w14:paraId="28218FBD" w14:textId="1F12EC9F" w:rsidR="00D80C46" w:rsidRPr="00D80C46" w:rsidRDefault="00D80C46" w:rsidP="00D80C46">
      <w:pPr>
        <w:pStyle w:val="ListParagraph"/>
        <w:numPr>
          <w:ilvl w:val="0"/>
          <w:numId w:val="5"/>
        </w:numPr>
        <w:rPr>
          <w:lang w:val="en-GB"/>
        </w:rPr>
      </w:pPr>
      <w:proofErr w:type="spellStart"/>
      <w:r w:rsidRPr="00D80C46">
        <w:rPr>
          <w:lang w:val="en-GB"/>
        </w:rPr>
        <w:t>Vimeo</w:t>
      </w:r>
      <w:proofErr w:type="spellEnd"/>
      <w:r w:rsidR="006E2751">
        <w:rPr>
          <w:lang w:val="en-GB"/>
        </w:rPr>
        <w:t>, site with videos</w:t>
      </w:r>
      <w:r w:rsidR="006E2751">
        <w:rPr>
          <w:lang w:val="en-GB"/>
        </w:rPr>
        <w:t xml:space="preserve"> resources</w:t>
      </w:r>
      <w:r w:rsidRPr="00D80C46">
        <w:rPr>
          <w:lang w:val="en-GB"/>
        </w:rPr>
        <w:t xml:space="preserve"> </w:t>
      </w:r>
      <w:hyperlink r:id="rId33" w:history="1">
        <w:r w:rsidRPr="00D80C46">
          <w:rPr>
            <w:rStyle w:val="Hyperlink"/>
            <w:lang w:val="en-GB"/>
          </w:rPr>
          <w:t>http://vimeo.com/</w:t>
        </w:r>
      </w:hyperlink>
      <w:r w:rsidRPr="00D80C46">
        <w:rPr>
          <w:lang w:val="en-GB"/>
        </w:rPr>
        <w:t xml:space="preserve"> </w:t>
      </w:r>
    </w:p>
    <w:p w14:paraId="0BAF4F89" w14:textId="69DE1822" w:rsidR="00D80C46" w:rsidRPr="00D80C46" w:rsidRDefault="00D80C46" w:rsidP="00D80C46">
      <w:pPr>
        <w:pStyle w:val="ListParagraph"/>
        <w:numPr>
          <w:ilvl w:val="0"/>
          <w:numId w:val="5"/>
        </w:numPr>
        <w:rPr>
          <w:lang w:val="en-GB"/>
        </w:rPr>
      </w:pPr>
      <w:proofErr w:type="spellStart"/>
      <w:r w:rsidRPr="00D80C46">
        <w:rPr>
          <w:lang w:val="en-GB"/>
        </w:rPr>
        <w:t>Youtube</w:t>
      </w:r>
      <w:proofErr w:type="spellEnd"/>
      <w:r w:rsidR="006E2751">
        <w:rPr>
          <w:lang w:val="en-GB"/>
        </w:rPr>
        <w:t>, site with video</w:t>
      </w:r>
      <w:r w:rsidR="006E2751">
        <w:rPr>
          <w:lang w:val="en-GB"/>
        </w:rPr>
        <w:t xml:space="preserve"> resources</w:t>
      </w:r>
      <w:r w:rsidRPr="00D80C46">
        <w:rPr>
          <w:lang w:val="en-GB"/>
        </w:rPr>
        <w:t xml:space="preserve">: </w:t>
      </w:r>
      <w:hyperlink r:id="rId34" w:history="1">
        <w:r w:rsidRPr="00D80C46">
          <w:rPr>
            <w:rStyle w:val="Hyperlink"/>
            <w:lang w:val="en-GB"/>
          </w:rPr>
          <w:t>http://www.youtube.com/</w:t>
        </w:r>
      </w:hyperlink>
      <w:r w:rsidRPr="00D80C46">
        <w:rPr>
          <w:lang w:val="en-GB"/>
        </w:rPr>
        <w:t xml:space="preserve"> </w:t>
      </w:r>
    </w:p>
    <w:p w14:paraId="6EEE638C" w14:textId="75C95C0A" w:rsidR="00D80C46" w:rsidRPr="00D80C46" w:rsidRDefault="00D80C46" w:rsidP="00D80C46">
      <w:pPr>
        <w:pStyle w:val="ListParagraph"/>
        <w:numPr>
          <w:ilvl w:val="0"/>
          <w:numId w:val="5"/>
        </w:numPr>
        <w:rPr>
          <w:lang w:val="en-GB"/>
        </w:rPr>
      </w:pPr>
      <w:proofErr w:type="spellStart"/>
      <w:r w:rsidRPr="00D80C46">
        <w:rPr>
          <w:lang w:val="en-GB"/>
        </w:rPr>
        <w:t>Ipadio</w:t>
      </w:r>
      <w:proofErr w:type="spellEnd"/>
      <w:r w:rsidR="006E2751">
        <w:rPr>
          <w:lang w:val="en-GB"/>
        </w:rPr>
        <w:t>, site with audio</w:t>
      </w:r>
      <w:r w:rsidR="006E2751">
        <w:rPr>
          <w:lang w:val="en-GB"/>
        </w:rPr>
        <w:t xml:space="preserve"> resources</w:t>
      </w:r>
      <w:r w:rsidRPr="00D80C46">
        <w:rPr>
          <w:lang w:val="en-GB"/>
        </w:rPr>
        <w:t xml:space="preserve">: </w:t>
      </w:r>
      <w:hyperlink r:id="rId35" w:history="1">
        <w:r w:rsidRPr="00D80C46">
          <w:rPr>
            <w:rStyle w:val="Hyperlink"/>
            <w:lang w:val="en-GB"/>
          </w:rPr>
          <w:t>http://ipadio.com/</w:t>
        </w:r>
      </w:hyperlink>
      <w:r w:rsidRPr="00D80C46">
        <w:rPr>
          <w:lang w:val="en-GB"/>
        </w:rPr>
        <w:t xml:space="preserve"> </w:t>
      </w:r>
    </w:p>
    <w:p w14:paraId="2294A6C5" w14:textId="56D894EB" w:rsidR="00D80C46" w:rsidRPr="00D80C46" w:rsidRDefault="00D80C46" w:rsidP="00D80C46">
      <w:pPr>
        <w:pStyle w:val="ListParagraph"/>
        <w:numPr>
          <w:ilvl w:val="0"/>
          <w:numId w:val="5"/>
        </w:numPr>
        <w:rPr>
          <w:lang w:val="en-GB"/>
        </w:rPr>
      </w:pPr>
      <w:proofErr w:type="spellStart"/>
      <w:proofErr w:type="gramStart"/>
      <w:r w:rsidRPr="00D80C46">
        <w:rPr>
          <w:lang w:val="en-GB"/>
        </w:rPr>
        <w:t>eCorner</w:t>
      </w:r>
      <w:proofErr w:type="spellEnd"/>
      <w:proofErr w:type="gramEnd"/>
      <w:r w:rsidR="006E2751">
        <w:rPr>
          <w:lang w:val="en-GB"/>
        </w:rPr>
        <w:t>, site with video resources</w:t>
      </w:r>
      <w:r w:rsidRPr="00D80C46">
        <w:rPr>
          <w:lang w:val="en-GB"/>
        </w:rPr>
        <w:t xml:space="preserve">: </w:t>
      </w:r>
      <w:hyperlink r:id="rId36" w:history="1">
        <w:r w:rsidRPr="00D80C46">
          <w:rPr>
            <w:rStyle w:val="Hyperlink"/>
            <w:lang w:val="en-GB"/>
          </w:rPr>
          <w:t>http://ecorner.stanford.edu/popularVideos.html</w:t>
        </w:r>
      </w:hyperlink>
      <w:r w:rsidRPr="00D80C46">
        <w:rPr>
          <w:lang w:val="en-GB"/>
        </w:rPr>
        <w:t xml:space="preserve"> </w:t>
      </w:r>
    </w:p>
    <w:p w14:paraId="0F3F3B09" w14:textId="59FA191A" w:rsidR="00D80C46" w:rsidRPr="00D80C46" w:rsidRDefault="00D80C46" w:rsidP="00D80C46">
      <w:pPr>
        <w:pStyle w:val="ListParagraph"/>
        <w:numPr>
          <w:ilvl w:val="0"/>
          <w:numId w:val="5"/>
        </w:numPr>
        <w:rPr>
          <w:lang w:val="en-GB"/>
        </w:rPr>
      </w:pPr>
      <w:proofErr w:type="spellStart"/>
      <w:proofErr w:type="gramStart"/>
      <w:r w:rsidRPr="00D80C46">
        <w:rPr>
          <w:lang w:val="en-GB"/>
        </w:rPr>
        <w:t>videojug</w:t>
      </w:r>
      <w:proofErr w:type="spellEnd"/>
      <w:proofErr w:type="gramEnd"/>
      <w:r w:rsidR="006E2751">
        <w:rPr>
          <w:lang w:val="en-GB"/>
        </w:rPr>
        <w:t>, site with video</w:t>
      </w:r>
      <w:r w:rsidR="006E2751">
        <w:rPr>
          <w:lang w:val="en-GB"/>
        </w:rPr>
        <w:t xml:space="preserve"> resources</w:t>
      </w:r>
      <w:r w:rsidRPr="00D80C46">
        <w:rPr>
          <w:lang w:val="en-GB"/>
        </w:rPr>
        <w:t xml:space="preserve">: </w:t>
      </w:r>
      <w:hyperlink r:id="rId37" w:history="1">
        <w:r w:rsidRPr="00D80C46">
          <w:rPr>
            <w:rStyle w:val="Hyperlink"/>
            <w:lang w:val="en-GB"/>
          </w:rPr>
          <w:t>http://www.videojug.com/</w:t>
        </w:r>
      </w:hyperlink>
      <w:r w:rsidRPr="00D80C46">
        <w:rPr>
          <w:lang w:val="en-GB"/>
        </w:rPr>
        <w:t xml:space="preserve"> </w:t>
      </w:r>
    </w:p>
    <w:p w14:paraId="7F0CA699" w14:textId="77777777" w:rsidR="00487E46" w:rsidRDefault="00487E46" w:rsidP="00E150F2">
      <w:pPr>
        <w:jc w:val="both"/>
        <w:rPr>
          <w:lang w:val="en-GB"/>
        </w:rPr>
      </w:pPr>
    </w:p>
    <w:p w14:paraId="6AA1D508" w14:textId="77777777" w:rsidR="006E2751" w:rsidRPr="00D80C46" w:rsidRDefault="006E2751" w:rsidP="00E150F2">
      <w:pPr>
        <w:jc w:val="both"/>
        <w:rPr>
          <w:lang w:val="en-GB"/>
        </w:rPr>
      </w:pPr>
    </w:p>
    <w:p w14:paraId="4530B007" w14:textId="31DAB268" w:rsidR="00E61100" w:rsidRPr="00D80C46" w:rsidRDefault="00E61100" w:rsidP="00E150F2">
      <w:pPr>
        <w:jc w:val="both"/>
        <w:rPr>
          <w:lang w:val="en-GB"/>
        </w:rPr>
      </w:pPr>
      <w:r w:rsidRPr="00D80C46">
        <w:rPr>
          <w:rFonts w:ascii="Verdana" w:eastAsia="Times New Roman" w:hAnsi="Verdana" w:cs="Arial"/>
          <w:color w:val="2A57A5"/>
          <w:sz w:val="15"/>
          <w:szCs w:val="15"/>
          <w:lang w:val="en-GB"/>
        </w:rPr>
        <w:t>T</w:t>
      </w:r>
      <w:r w:rsidR="00487E46" w:rsidRPr="00D80C46">
        <w:rPr>
          <w:rFonts w:ascii="Verdana" w:eastAsia="Times New Roman" w:hAnsi="Verdana" w:cs="Arial"/>
          <w:color w:val="2A57A5"/>
          <w:sz w:val="15"/>
          <w:szCs w:val="15"/>
          <w:lang w:val="en-GB"/>
        </w:rPr>
        <w:t>he TOOLS</w:t>
      </w:r>
      <w:r w:rsidRPr="00D80C46">
        <w:rPr>
          <w:rFonts w:ascii="Verdana" w:eastAsia="Times New Roman" w:hAnsi="Verdana" w:cs="Arial"/>
          <w:color w:val="2A57A5"/>
          <w:sz w:val="15"/>
          <w:szCs w:val="15"/>
          <w:lang w:val="en-GB"/>
        </w:rPr>
        <w:t xml:space="preserve"> project has been funded with support from the European Commission. This publication reflects the views only of the author, and the Commission cannot be held responsible for any </w:t>
      </w:r>
      <w:proofErr w:type="gramStart"/>
      <w:r w:rsidRPr="00D80C46">
        <w:rPr>
          <w:rFonts w:ascii="Verdana" w:eastAsia="Times New Roman" w:hAnsi="Verdana" w:cs="Arial"/>
          <w:color w:val="2A57A5"/>
          <w:sz w:val="15"/>
          <w:szCs w:val="15"/>
          <w:lang w:val="en-GB"/>
        </w:rPr>
        <w:t>use which</w:t>
      </w:r>
      <w:proofErr w:type="gramEnd"/>
      <w:r w:rsidRPr="00D80C46">
        <w:rPr>
          <w:rFonts w:ascii="Verdana" w:eastAsia="Times New Roman" w:hAnsi="Verdana" w:cs="Arial"/>
          <w:color w:val="2A57A5"/>
          <w:sz w:val="15"/>
          <w:szCs w:val="15"/>
          <w:lang w:val="en-GB"/>
        </w:rPr>
        <w:t xml:space="preserve"> may be made of the information contained therein.</w:t>
      </w:r>
    </w:p>
    <w:sectPr w:rsidR="00E61100" w:rsidRPr="00D80C46" w:rsidSect="0045337B">
      <w:headerReference w:type="default" r:id="rId38"/>
      <w:footerReference w:type="default" r:id="rId3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634323" w14:textId="77777777" w:rsidR="00D80C46" w:rsidRDefault="00D80C46" w:rsidP="00E61100">
      <w:r>
        <w:separator/>
      </w:r>
    </w:p>
  </w:endnote>
  <w:endnote w:type="continuationSeparator" w:id="0">
    <w:p w14:paraId="4DCFF11A" w14:textId="77777777" w:rsidR="00D80C46" w:rsidRDefault="00D80C46" w:rsidP="00E611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D3473C" w14:textId="66607A7A" w:rsidR="00D80C46" w:rsidRPr="00586666" w:rsidRDefault="00D80C46" w:rsidP="00E61100">
    <w:pPr>
      <w:pStyle w:val="Footer"/>
    </w:pPr>
    <w:r w:rsidRPr="006F3A4C">
      <w:t xml:space="preserve">TOOLS </w:t>
    </w:r>
    <w:r>
      <w:t>517543-LLP-2011-DK-KA2-KA2MP</w:t>
    </w:r>
    <w:r w:rsidRPr="006F3A4C">
      <w:tab/>
    </w: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A677DD">
      <w:rPr>
        <w:noProof/>
      </w:rPr>
      <w:t>6</w:t>
    </w:r>
    <w:r>
      <w:fldChar w:fldCharType="end"/>
    </w:r>
    <w:r>
      <w:t xml:space="preserve"> of </w:t>
    </w:r>
    <w:fldSimple w:instr=" NUMPAGES ">
      <w:r w:rsidR="00A677DD">
        <w:rPr>
          <w:noProof/>
        </w:rPr>
        <w:t>6</w:t>
      </w:r>
    </w:fldSimple>
  </w:p>
  <w:p w14:paraId="66609224" w14:textId="0327040E" w:rsidR="00D80C46" w:rsidRDefault="00D80C46" w:rsidP="00E61100">
    <w:pPr>
      <w:pStyle w:val="Footer"/>
      <w:tabs>
        <w:tab w:val="clear" w:pos="4320"/>
        <w:tab w:val="clear" w:pos="8640"/>
        <w:tab w:val="left" w:pos="1562"/>
      </w:tabs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49E3E7" w14:textId="77777777" w:rsidR="00D80C46" w:rsidRDefault="00D80C46" w:rsidP="00E61100">
      <w:r>
        <w:separator/>
      </w:r>
    </w:p>
  </w:footnote>
  <w:footnote w:type="continuationSeparator" w:id="0">
    <w:p w14:paraId="30A9A5CA" w14:textId="77777777" w:rsidR="00D80C46" w:rsidRDefault="00D80C46" w:rsidP="00E6110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CA9E85" w14:textId="2EDC74DA" w:rsidR="00D80C46" w:rsidRDefault="00D80C46" w:rsidP="00E61100">
    <w:pPr>
      <w:pStyle w:val="Header"/>
      <w:jc w:val="both"/>
    </w:pPr>
    <w:r>
      <w:rPr>
        <w:noProof/>
        <w:lang w:val="en-US"/>
      </w:rPr>
      <w:drawing>
        <wp:inline distT="0" distB="0" distL="0" distR="0" wp14:anchorId="708CB3D3" wp14:editId="71CBB49A">
          <wp:extent cx="1371600" cy="495935"/>
          <wp:effectExtent l="0" t="0" r="0" b="12065"/>
          <wp:docPr id="7" name="Picture 1" descr="L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en-US"/>
      </w:rPr>
      <w:drawing>
        <wp:inline distT="0" distB="0" distL="0" distR="0" wp14:anchorId="60DB8D5A" wp14:editId="339D7B84">
          <wp:extent cx="1356360" cy="565785"/>
          <wp:effectExtent l="0" t="0" r="0" b="0"/>
          <wp:docPr id="3" name="Picture 2" descr="tools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ools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6360" cy="565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BDCA313" w14:textId="464CA4F6" w:rsidR="00D80C46" w:rsidRDefault="00D80C46" w:rsidP="00E61100">
    <w:pPr>
      <w:pStyle w:val="Header"/>
      <w:jc w:val="both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C1700"/>
    <w:multiLevelType w:val="hybridMultilevel"/>
    <w:tmpl w:val="C046E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FB6E60"/>
    <w:multiLevelType w:val="hybridMultilevel"/>
    <w:tmpl w:val="65E8D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99469E"/>
    <w:multiLevelType w:val="hybridMultilevel"/>
    <w:tmpl w:val="BC940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095533"/>
    <w:multiLevelType w:val="hybridMultilevel"/>
    <w:tmpl w:val="9D86B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3A1982"/>
    <w:multiLevelType w:val="hybridMultilevel"/>
    <w:tmpl w:val="695EC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354"/>
    <w:rsid w:val="00007596"/>
    <w:rsid w:val="000277AA"/>
    <w:rsid w:val="00041B9F"/>
    <w:rsid w:val="00053B97"/>
    <w:rsid w:val="00072F29"/>
    <w:rsid w:val="00075491"/>
    <w:rsid w:val="000827AE"/>
    <w:rsid w:val="00085285"/>
    <w:rsid w:val="000C2546"/>
    <w:rsid w:val="001112AB"/>
    <w:rsid w:val="00114012"/>
    <w:rsid w:val="0017072C"/>
    <w:rsid w:val="001833A2"/>
    <w:rsid w:val="001A6A71"/>
    <w:rsid w:val="001C023E"/>
    <w:rsid w:val="00224747"/>
    <w:rsid w:val="002824A2"/>
    <w:rsid w:val="002B122A"/>
    <w:rsid w:val="002E5977"/>
    <w:rsid w:val="003903F9"/>
    <w:rsid w:val="003A6E6F"/>
    <w:rsid w:val="00403D07"/>
    <w:rsid w:val="00412D5D"/>
    <w:rsid w:val="00414AB9"/>
    <w:rsid w:val="00430B8A"/>
    <w:rsid w:val="0045337B"/>
    <w:rsid w:val="00487E46"/>
    <w:rsid w:val="004C6FF4"/>
    <w:rsid w:val="004D3C63"/>
    <w:rsid w:val="004E25C5"/>
    <w:rsid w:val="00530511"/>
    <w:rsid w:val="00532056"/>
    <w:rsid w:val="005412C4"/>
    <w:rsid w:val="00545CA8"/>
    <w:rsid w:val="00571E85"/>
    <w:rsid w:val="00580FC5"/>
    <w:rsid w:val="00590EDD"/>
    <w:rsid w:val="00597792"/>
    <w:rsid w:val="0064172F"/>
    <w:rsid w:val="006E2751"/>
    <w:rsid w:val="00705864"/>
    <w:rsid w:val="00760D51"/>
    <w:rsid w:val="007638D9"/>
    <w:rsid w:val="00780195"/>
    <w:rsid w:val="007C4628"/>
    <w:rsid w:val="007D1D7B"/>
    <w:rsid w:val="007D3788"/>
    <w:rsid w:val="00802511"/>
    <w:rsid w:val="0082060A"/>
    <w:rsid w:val="00820897"/>
    <w:rsid w:val="00833673"/>
    <w:rsid w:val="009038C7"/>
    <w:rsid w:val="009546E4"/>
    <w:rsid w:val="00980173"/>
    <w:rsid w:val="00982374"/>
    <w:rsid w:val="009B4802"/>
    <w:rsid w:val="009F1EDD"/>
    <w:rsid w:val="00A30F42"/>
    <w:rsid w:val="00A677DD"/>
    <w:rsid w:val="00A92354"/>
    <w:rsid w:val="00AD5446"/>
    <w:rsid w:val="00AF0D93"/>
    <w:rsid w:val="00AF1AB8"/>
    <w:rsid w:val="00B1096A"/>
    <w:rsid w:val="00B34413"/>
    <w:rsid w:val="00B86162"/>
    <w:rsid w:val="00BB444F"/>
    <w:rsid w:val="00BC1770"/>
    <w:rsid w:val="00BD1761"/>
    <w:rsid w:val="00C208F2"/>
    <w:rsid w:val="00C23940"/>
    <w:rsid w:val="00C70DBE"/>
    <w:rsid w:val="00C86B66"/>
    <w:rsid w:val="00CA2CA2"/>
    <w:rsid w:val="00CE6DBC"/>
    <w:rsid w:val="00D469A4"/>
    <w:rsid w:val="00D636B5"/>
    <w:rsid w:val="00D77499"/>
    <w:rsid w:val="00D80C46"/>
    <w:rsid w:val="00D94597"/>
    <w:rsid w:val="00E06F25"/>
    <w:rsid w:val="00E1319E"/>
    <w:rsid w:val="00E150F2"/>
    <w:rsid w:val="00E564E4"/>
    <w:rsid w:val="00E61100"/>
    <w:rsid w:val="00E63609"/>
    <w:rsid w:val="00E70E05"/>
    <w:rsid w:val="00EA60FB"/>
    <w:rsid w:val="00EE2D88"/>
    <w:rsid w:val="00EE4AE6"/>
    <w:rsid w:val="00EF510F"/>
    <w:rsid w:val="00F01A0D"/>
    <w:rsid w:val="00FA1163"/>
    <w:rsid w:val="00FC2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66B9CA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564E4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089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0C4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TMLCite">
    <w:name w:val="HTML Cite"/>
    <w:basedOn w:val="DefaultParagraphFont"/>
    <w:uiPriority w:val="99"/>
    <w:semiHidden/>
    <w:unhideWhenUsed/>
    <w:rsid w:val="000277AA"/>
    <w:rPr>
      <w:i/>
      <w:iCs/>
    </w:rPr>
  </w:style>
  <w:style w:type="character" w:styleId="Hyperlink">
    <w:name w:val="Hyperlink"/>
    <w:basedOn w:val="DefaultParagraphFont"/>
    <w:uiPriority w:val="99"/>
    <w:unhideWhenUsed/>
    <w:rsid w:val="00412D5D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564E4"/>
    <w:rPr>
      <w:rFonts w:ascii="Times" w:hAnsi="Times"/>
      <w:b/>
      <w:bCs/>
      <w:kern w:val="36"/>
      <w:sz w:val="48"/>
      <w:szCs w:val="48"/>
    </w:rPr>
  </w:style>
  <w:style w:type="paragraph" w:styleId="Title">
    <w:name w:val="Title"/>
    <w:basedOn w:val="Normal"/>
    <w:next w:val="Normal"/>
    <w:link w:val="TitleChar"/>
    <w:uiPriority w:val="10"/>
    <w:qFormat/>
    <w:rsid w:val="000C254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C25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1E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EDD"/>
    <w:rPr>
      <w:rFonts w:ascii="Lucida Grande" w:hAnsi="Lucida Grande" w:cs="Lucida Grande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089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20897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Heading2Char">
    <w:name w:val="Heading 2 Char"/>
    <w:basedOn w:val="DefaultParagraphFont"/>
    <w:link w:val="Heading2"/>
    <w:uiPriority w:val="9"/>
    <w:rsid w:val="008208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7D1D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02511"/>
    <w:rPr>
      <w:b/>
      <w:bCs/>
      <w:i/>
      <w:iCs/>
      <w:color w:val="4F81BD" w:themeColor="accent1"/>
    </w:rPr>
  </w:style>
  <w:style w:type="paragraph" w:styleId="Header">
    <w:name w:val="header"/>
    <w:basedOn w:val="Normal"/>
    <w:link w:val="HeaderChar"/>
    <w:unhideWhenUsed/>
    <w:rsid w:val="00E6110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1100"/>
  </w:style>
  <w:style w:type="paragraph" w:styleId="Footer">
    <w:name w:val="footer"/>
    <w:basedOn w:val="Normal"/>
    <w:link w:val="FooterChar"/>
    <w:unhideWhenUsed/>
    <w:rsid w:val="00E6110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1100"/>
  </w:style>
  <w:style w:type="character" w:styleId="FollowedHyperlink">
    <w:name w:val="FollowedHyperlink"/>
    <w:basedOn w:val="DefaultParagraphFont"/>
    <w:uiPriority w:val="99"/>
    <w:semiHidden/>
    <w:unhideWhenUsed/>
    <w:rsid w:val="00833673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D80C4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564E4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089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0C4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TMLCite">
    <w:name w:val="HTML Cite"/>
    <w:basedOn w:val="DefaultParagraphFont"/>
    <w:uiPriority w:val="99"/>
    <w:semiHidden/>
    <w:unhideWhenUsed/>
    <w:rsid w:val="000277AA"/>
    <w:rPr>
      <w:i/>
      <w:iCs/>
    </w:rPr>
  </w:style>
  <w:style w:type="character" w:styleId="Hyperlink">
    <w:name w:val="Hyperlink"/>
    <w:basedOn w:val="DefaultParagraphFont"/>
    <w:uiPriority w:val="99"/>
    <w:unhideWhenUsed/>
    <w:rsid w:val="00412D5D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564E4"/>
    <w:rPr>
      <w:rFonts w:ascii="Times" w:hAnsi="Times"/>
      <w:b/>
      <w:bCs/>
      <w:kern w:val="36"/>
      <w:sz w:val="48"/>
      <w:szCs w:val="48"/>
    </w:rPr>
  </w:style>
  <w:style w:type="paragraph" w:styleId="Title">
    <w:name w:val="Title"/>
    <w:basedOn w:val="Normal"/>
    <w:next w:val="Normal"/>
    <w:link w:val="TitleChar"/>
    <w:uiPriority w:val="10"/>
    <w:qFormat/>
    <w:rsid w:val="000C254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C25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1E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EDD"/>
    <w:rPr>
      <w:rFonts w:ascii="Lucida Grande" w:hAnsi="Lucida Grande" w:cs="Lucida Grande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089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20897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Heading2Char">
    <w:name w:val="Heading 2 Char"/>
    <w:basedOn w:val="DefaultParagraphFont"/>
    <w:link w:val="Heading2"/>
    <w:uiPriority w:val="9"/>
    <w:rsid w:val="008208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7D1D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02511"/>
    <w:rPr>
      <w:b/>
      <w:bCs/>
      <w:i/>
      <w:iCs/>
      <w:color w:val="4F81BD" w:themeColor="accent1"/>
    </w:rPr>
  </w:style>
  <w:style w:type="paragraph" w:styleId="Header">
    <w:name w:val="header"/>
    <w:basedOn w:val="Normal"/>
    <w:link w:val="HeaderChar"/>
    <w:unhideWhenUsed/>
    <w:rsid w:val="00E6110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1100"/>
  </w:style>
  <w:style w:type="paragraph" w:styleId="Footer">
    <w:name w:val="footer"/>
    <w:basedOn w:val="Normal"/>
    <w:link w:val="FooterChar"/>
    <w:unhideWhenUsed/>
    <w:rsid w:val="00E6110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1100"/>
  </w:style>
  <w:style w:type="character" w:styleId="FollowedHyperlink">
    <w:name w:val="FollowedHyperlink"/>
    <w:basedOn w:val="DefaultParagraphFont"/>
    <w:uiPriority w:val="99"/>
    <w:semiHidden/>
    <w:unhideWhenUsed/>
    <w:rsid w:val="00833673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D80C4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9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5" Type="http://schemas.openxmlformats.org/officeDocument/2006/relationships/hyperlink" Target="http://ipadio.com/" TargetMode="External"/><Relationship Id="rId31" Type="http://schemas.openxmlformats.org/officeDocument/2006/relationships/hyperlink" Target="https://twitter.com/tools4clil" TargetMode="External"/><Relationship Id="rId34" Type="http://schemas.openxmlformats.org/officeDocument/2006/relationships/hyperlink" Target="http://www.youtube.com/" TargetMode="External"/><Relationship Id="rId39" Type="http://schemas.openxmlformats.org/officeDocument/2006/relationships/footer" Target="footer1.xml"/><Relationship Id="rId40" Type="http://schemas.openxmlformats.org/officeDocument/2006/relationships/fontTable" Target="fontTable.xml"/><Relationship Id="rId7" Type="http://schemas.openxmlformats.org/officeDocument/2006/relationships/endnotes" Target="endnotes.xml"/><Relationship Id="rId36" Type="http://schemas.openxmlformats.org/officeDocument/2006/relationships/hyperlink" Target="http://ecorner.stanford.edu/popularVideos.html" TargetMode="External"/><Relationship Id="rId1" Type="http://schemas.openxmlformats.org/officeDocument/2006/relationships/numbering" Target="numbering.xml"/><Relationship Id="rId24" Type="http://schemas.openxmlformats.org/officeDocument/2006/relationships/hyperlink" Target="mailto:caoimhin@smo.uhi.ac.uk" TargetMode="External"/><Relationship Id="rId25" Type="http://schemas.openxmlformats.org/officeDocument/2006/relationships/hyperlink" Target="http://multidict.net/clilstore" TargetMode="External"/><Relationship Id="rId8" Type="http://schemas.openxmlformats.org/officeDocument/2006/relationships/hyperlink" Target="http://multidict.net/cs/780" TargetMode="External"/><Relationship Id="rId13" Type="http://schemas.openxmlformats.org/officeDocument/2006/relationships/image" Target="media/image4.png"/><Relationship Id="rId10" Type="http://schemas.openxmlformats.org/officeDocument/2006/relationships/hyperlink" Target="http://multidict.net/clilstore" TargetMode="External"/><Relationship Id="rId32" Type="http://schemas.openxmlformats.org/officeDocument/2006/relationships/hyperlink" Target="http://www.ted.com/" TargetMode="External"/><Relationship Id="rId37" Type="http://schemas.openxmlformats.org/officeDocument/2006/relationships/hyperlink" Target="http://www.videojug.com/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www.ted.com/talks/scott_fraser_the_problem_with_eyewitness_testimony.html" TargetMode="External"/><Relationship Id="rId9" Type="http://schemas.openxmlformats.org/officeDocument/2006/relationships/image" Target="media/image1.png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7" Type="http://schemas.openxmlformats.org/officeDocument/2006/relationships/hyperlink" Target="http://multidict.net/wordlink" TargetMode="External"/><Relationship Id="rId14" Type="http://schemas.openxmlformats.org/officeDocument/2006/relationships/image" Target="media/image5.png"/><Relationship Id="rId23" Type="http://schemas.openxmlformats.org/officeDocument/2006/relationships/image" Target="media/image9.png"/><Relationship Id="rId4" Type="http://schemas.openxmlformats.org/officeDocument/2006/relationships/settings" Target="settings.xml"/><Relationship Id="rId28" Type="http://schemas.openxmlformats.org/officeDocument/2006/relationships/hyperlink" Target="http://languages.dk/tools/index.htm" TargetMode="External"/><Relationship Id="rId26" Type="http://schemas.openxmlformats.org/officeDocument/2006/relationships/hyperlink" Target="http://multidict.net/multidict" TargetMode="External"/><Relationship Id="rId30" Type="http://schemas.openxmlformats.org/officeDocument/2006/relationships/hyperlink" Target="http://tools4clil.wordpress.com/" TargetMode="External"/><Relationship Id="rId11" Type="http://schemas.openxmlformats.org/officeDocument/2006/relationships/image" Target="media/image2.tiff"/><Relationship Id="rId29" Type="http://schemas.openxmlformats.org/officeDocument/2006/relationships/hyperlink" Target="http://www.facebook.com/tools4clil" TargetMode="External"/><Relationship Id="rId6" Type="http://schemas.openxmlformats.org/officeDocument/2006/relationships/footnotes" Target="footnotes.xml"/><Relationship Id="rId16" Type="http://schemas.openxmlformats.org/officeDocument/2006/relationships/hyperlink" Target="http://www.languages.dk/digital" TargetMode="External"/><Relationship Id="rId33" Type="http://schemas.openxmlformats.org/officeDocument/2006/relationships/hyperlink" Target="http://vimeo.com/" TargetMode="External"/><Relationship Id="rId4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9" Type="http://schemas.openxmlformats.org/officeDocument/2006/relationships/hyperlink" Target="http://multidict.net/multidict/" TargetMode="External"/><Relationship Id="rId38" Type="http://schemas.openxmlformats.org/officeDocument/2006/relationships/header" Target="header1.xml"/><Relationship Id="rId20" Type="http://schemas.openxmlformats.org/officeDocument/2006/relationships/hyperlink" Target="http://www.coe.int/t/dg4/linguistic/cadre_en.asp" TargetMode="External"/><Relationship Id="rId22" Type="http://schemas.openxmlformats.org/officeDocument/2006/relationships/image" Target="media/image8.png"/><Relationship Id="rId21" Type="http://schemas.openxmlformats.org/officeDocument/2006/relationships/hyperlink" Target="http://multidict.net/cs/780" TargetMode="Externa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1303</Words>
  <Characters>6425</Characters>
  <Application>Microsoft Macintosh Word</Application>
  <DocSecurity>0</DocSecurity>
  <Lines>292</Lines>
  <Paragraphs>335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5" baseType="lpstr">
      <vt:lpstr/>
      <vt:lpstr/>
      <vt:lpstr>    Elementary steps</vt:lpstr>
      <vt:lpstr>    Advanced Steps</vt:lpstr>
      <vt:lpstr>    Important notice</vt:lpstr>
    </vt:vector>
  </TitlesOfParts>
  <Company>Syddansk Erhvervsskole</Company>
  <LinksUpToDate>false</LinksUpToDate>
  <CharactersWithSpaces>7393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Kent Andersen</dc:creator>
  <cp:keywords/>
  <dc:description/>
  <cp:lastModifiedBy>Kent Andersen</cp:lastModifiedBy>
  <cp:revision>5</cp:revision>
  <cp:lastPrinted>2012-09-14T06:46:00Z</cp:lastPrinted>
  <dcterms:created xsi:type="dcterms:W3CDTF">2012-09-14T06:57:00Z</dcterms:created>
  <dcterms:modified xsi:type="dcterms:W3CDTF">2012-09-14T07:17:00Z</dcterms:modified>
</cp:coreProperties>
</file>